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61C" w:rsidRDefault="0021261C" w:rsidP="000F1B11">
      <w:pPr>
        <w:spacing w:after="0" w:line="240" w:lineRule="auto"/>
        <w:rPr>
          <w:rFonts w:asciiTheme="minorHAnsi" w:hAnsiTheme="minorHAnsi"/>
          <w:b/>
        </w:rPr>
      </w:pPr>
      <w:bookmarkStart w:id="0" w:name="_GoBack"/>
      <w:bookmarkEnd w:id="0"/>
    </w:p>
    <w:p w:rsidR="000F1B11" w:rsidRPr="0021261C" w:rsidRDefault="0021261C" w:rsidP="000F1B11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NAME OF SCHOOL:   BUBWITH PRIMARY 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Pr="0021261C">
        <w:rPr>
          <w:rFonts w:asciiTheme="minorHAnsi" w:hAnsiTheme="minorHAnsi"/>
          <w:b/>
        </w:rPr>
        <w:t>NAME OF CANDIDATE:</w:t>
      </w: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</w:rPr>
      </w:pPr>
    </w:p>
    <w:p w:rsidR="000F1B11" w:rsidRPr="0021261C" w:rsidRDefault="0021261C" w:rsidP="000F1B11">
      <w:pPr>
        <w:spacing w:after="0" w:line="240" w:lineRule="auto"/>
        <w:rPr>
          <w:rFonts w:asciiTheme="minorHAnsi" w:hAnsiTheme="minorHAnsi"/>
          <w:b/>
        </w:rPr>
      </w:pPr>
      <w:r w:rsidRPr="0021261C">
        <w:rPr>
          <w:rFonts w:asciiTheme="minorHAnsi" w:hAnsiTheme="minorHAnsi"/>
          <w:b/>
        </w:rPr>
        <w:t>YEAR GROUP OBSERVED:</w:t>
      </w:r>
      <w:r w:rsidRPr="0021261C">
        <w:rPr>
          <w:rFonts w:asciiTheme="minorHAnsi" w:hAnsiTheme="minorHAnsi"/>
          <w:b/>
        </w:rPr>
        <w:tab/>
      </w:r>
      <w:r w:rsidRPr="0021261C">
        <w:rPr>
          <w:rFonts w:asciiTheme="minorHAnsi" w:hAnsiTheme="minorHAnsi"/>
          <w:b/>
        </w:rPr>
        <w:tab/>
      </w:r>
      <w:r w:rsidRPr="0021261C">
        <w:rPr>
          <w:rFonts w:asciiTheme="minorHAnsi" w:hAnsiTheme="minorHAnsi"/>
          <w:b/>
        </w:rPr>
        <w:tab/>
      </w:r>
      <w:r w:rsidRPr="0021261C">
        <w:rPr>
          <w:rFonts w:asciiTheme="minorHAnsi" w:hAnsiTheme="minorHAnsi"/>
          <w:b/>
        </w:rPr>
        <w:tab/>
        <w:t>LENGTH OF OBSERVATION:</w:t>
      </w:r>
    </w:p>
    <w:p w:rsidR="0021261C" w:rsidRDefault="0021261C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21261C" w:rsidTr="0021261C">
        <w:tc>
          <w:tcPr>
            <w:tcW w:w="10740" w:type="dxa"/>
            <w:shd w:val="clear" w:color="auto" w:fill="BFBFBF" w:themeFill="background1" w:themeFillShade="BF"/>
          </w:tcPr>
          <w:p w:rsidR="0021261C" w:rsidRPr="0021261C" w:rsidRDefault="0021261C" w:rsidP="000F1B11">
            <w:pPr>
              <w:rPr>
                <w:rFonts w:asciiTheme="minorHAnsi" w:hAnsiTheme="minorHAnsi"/>
                <w:b/>
              </w:rPr>
            </w:pPr>
            <w:r w:rsidRPr="0021261C">
              <w:rPr>
                <w:rFonts w:asciiTheme="minorHAnsi" w:hAnsiTheme="minorHAnsi"/>
                <w:b/>
              </w:rPr>
              <w:t>STRENGTHS</w:t>
            </w:r>
          </w:p>
        </w:tc>
      </w:tr>
      <w:tr w:rsidR="0021261C" w:rsidTr="0021261C">
        <w:tc>
          <w:tcPr>
            <w:tcW w:w="10740" w:type="dxa"/>
          </w:tcPr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261C" w:rsidTr="0021261C">
        <w:tc>
          <w:tcPr>
            <w:tcW w:w="10740" w:type="dxa"/>
            <w:shd w:val="clear" w:color="auto" w:fill="BFBFBF" w:themeFill="background1" w:themeFillShade="BF"/>
          </w:tcPr>
          <w:p w:rsidR="0021261C" w:rsidRPr="0021261C" w:rsidRDefault="0021261C" w:rsidP="000F1B11">
            <w:pPr>
              <w:rPr>
                <w:rFonts w:asciiTheme="minorHAnsi" w:hAnsiTheme="minorHAnsi"/>
                <w:b/>
              </w:rPr>
            </w:pPr>
            <w:r w:rsidRPr="0021261C">
              <w:rPr>
                <w:rFonts w:asciiTheme="minorHAnsi" w:hAnsiTheme="minorHAnsi"/>
                <w:b/>
              </w:rPr>
              <w:t>AREAS FOR DEVELOPMENT</w:t>
            </w:r>
          </w:p>
        </w:tc>
      </w:tr>
      <w:tr w:rsidR="0021261C" w:rsidTr="0021261C">
        <w:tc>
          <w:tcPr>
            <w:tcW w:w="10740" w:type="dxa"/>
          </w:tcPr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261C" w:rsidTr="0021261C">
        <w:tc>
          <w:tcPr>
            <w:tcW w:w="10740" w:type="dxa"/>
            <w:shd w:val="clear" w:color="auto" w:fill="BFBFBF" w:themeFill="background1" w:themeFillShade="BF"/>
          </w:tcPr>
          <w:p w:rsidR="0021261C" w:rsidRPr="0021261C" w:rsidRDefault="0021261C" w:rsidP="000F1B11">
            <w:pPr>
              <w:rPr>
                <w:rFonts w:asciiTheme="minorHAnsi" w:hAnsiTheme="minorHAnsi"/>
                <w:b/>
              </w:rPr>
            </w:pPr>
            <w:r w:rsidRPr="0021261C">
              <w:rPr>
                <w:rFonts w:asciiTheme="minorHAnsi" w:hAnsiTheme="minorHAnsi"/>
                <w:b/>
              </w:rPr>
              <w:t>ANY IDENTIFIED NEXT STEPS/SUPPORT</w:t>
            </w:r>
          </w:p>
        </w:tc>
      </w:tr>
      <w:tr w:rsidR="0021261C" w:rsidTr="0021261C">
        <w:tc>
          <w:tcPr>
            <w:tcW w:w="10740" w:type="dxa"/>
          </w:tcPr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</w:tc>
      </w:tr>
      <w:tr w:rsidR="0021261C" w:rsidTr="0021261C">
        <w:tc>
          <w:tcPr>
            <w:tcW w:w="10740" w:type="dxa"/>
            <w:shd w:val="clear" w:color="auto" w:fill="BFBFBF" w:themeFill="background1" w:themeFillShade="BF"/>
          </w:tcPr>
          <w:p w:rsidR="0021261C" w:rsidRPr="0021261C" w:rsidRDefault="0021261C" w:rsidP="000F1B11">
            <w:pPr>
              <w:rPr>
                <w:rFonts w:asciiTheme="minorHAnsi" w:hAnsiTheme="minorHAnsi"/>
                <w:b/>
              </w:rPr>
            </w:pPr>
            <w:r w:rsidRPr="0021261C">
              <w:rPr>
                <w:rFonts w:asciiTheme="minorHAnsi" w:hAnsiTheme="minorHAnsi"/>
                <w:b/>
              </w:rPr>
              <w:t>ADDITIONAL COMMENTS</w:t>
            </w:r>
          </w:p>
        </w:tc>
      </w:tr>
      <w:tr w:rsidR="0021261C" w:rsidTr="0021261C">
        <w:tc>
          <w:tcPr>
            <w:tcW w:w="10740" w:type="dxa"/>
          </w:tcPr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1261C" w:rsidRDefault="0021261C" w:rsidP="000F1B11">
            <w:pPr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21261C" w:rsidRDefault="0021261C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2F7ED8" w:rsidRPr="002F7ED8" w:rsidRDefault="002F7ED8" w:rsidP="000F1B11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DATE OF OBSERVATION:</w:t>
      </w:r>
    </w:p>
    <w:p w:rsidR="0021261C" w:rsidRDefault="0021261C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2F7ED8" w:rsidTr="002F7ED8">
        <w:tc>
          <w:tcPr>
            <w:tcW w:w="10682" w:type="dxa"/>
            <w:shd w:val="clear" w:color="auto" w:fill="BFBFBF" w:themeFill="background1" w:themeFillShade="BF"/>
          </w:tcPr>
          <w:p w:rsidR="002F7ED8" w:rsidRPr="002F7ED8" w:rsidRDefault="002F7ED8" w:rsidP="000F1B11">
            <w:pPr>
              <w:rPr>
                <w:rFonts w:asciiTheme="minorHAnsi" w:hAnsiTheme="minorHAnsi"/>
                <w:b/>
              </w:rPr>
            </w:pPr>
            <w:r w:rsidRPr="002F7ED8">
              <w:rPr>
                <w:rFonts w:asciiTheme="minorHAnsi" w:hAnsiTheme="minorHAnsi"/>
                <w:b/>
              </w:rPr>
              <w:t>ADDITIONAL FEEDBACK</w:t>
            </w:r>
            <w:r>
              <w:rPr>
                <w:rFonts w:asciiTheme="minorHAnsi" w:hAnsiTheme="minorHAnsi"/>
                <w:b/>
              </w:rPr>
              <w:t xml:space="preserve"> NOTES IF REQUIRED</w:t>
            </w:r>
          </w:p>
        </w:tc>
      </w:tr>
      <w:tr w:rsidR="002F7ED8" w:rsidTr="002F7ED8">
        <w:tc>
          <w:tcPr>
            <w:tcW w:w="10682" w:type="dxa"/>
          </w:tcPr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  <w:p w:rsidR="002F7ED8" w:rsidRDefault="002F7ED8" w:rsidP="000F1B11">
            <w:pPr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0F1B11" w:rsidRPr="0021261C" w:rsidRDefault="000F1B11" w:rsidP="000F1B11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21261C" w:rsidRPr="0021261C" w:rsidRDefault="0021261C">
      <w:pPr>
        <w:spacing w:after="0" w:line="240" w:lineRule="auto"/>
        <w:rPr>
          <w:rFonts w:asciiTheme="minorHAnsi" w:hAnsiTheme="minorHAnsi"/>
          <w:b/>
        </w:rPr>
      </w:pPr>
    </w:p>
    <w:sectPr w:rsidR="0021261C" w:rsidRPr="0021261C" w:rsidSect="0021261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EB0" w:rsidRDefault="00A52EB0" w:rsidP="000F1B11">
      <w:pPr>
        <w:spacing w:after="0" w:line="240" w:lineRule="auto"/>
      </w:pPr>
      <w:r>
        <w:separator/>
      </w:r>
    </w:p>
  </w:endnote>
  <w:endnote w:type="continuationSeparator" w:id="0">
    <w:p w:rsidR="00A52EB0" w:rsidRDefault="00A52EB0" w:rsidP="000F1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EB0" w:rsidRDefault="00A52EB0" w:rsidP="000F1B11">
      <w:pPr>
        <w:spacing w:after="0" w:line="240" w:lineRule="auto"/>
      </w:pPr>
      <w:r>
        <w:separator/>
      </w:r>
    </w:p>
  </w:footnote>
  <w:footnote w:type="continuationSeparator" w:id="0">
    <w:p w:rsidR="00A52EB0" w:rsidRDefault="00A52EB0" w:rsidP="000F1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B11" w:rsidRPr="0021261C" w:rsidRDefault="0021261C">
    <w:pPr>
      <w:pStyle w:val="Header"/>
      <w:rPr>
        <w:rFonts w:asciiTheme="minorHAnsi" w:hAnsiTheme="minorHAnsi"/>
        <w:b/>
        <w:sz w:val="26"/>
        <w:szCs w:val="26"/>
      </w:rPr>
    </w:pPr>
    <w:r>
      <w:rPr>
        <w:noProof/>
        <w:lang w:eastAsia="en-GB"/>
      </w:rPr>
      <w:drawing>
        <wp:inline distT="0" distB="0" distL="0" distR="0">
          <wp:extent cx="2392565" cy="415637"/>
          <wp:effectExtent l="19050" t="0" r="7735" b="0"/>
          <wp:docPr id="1" name="Picture 0" descr="East-Riding-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ast-Riding-Log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4839" cy="416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</w:t>
    </w:r>
    <w:r w:rsidRPr="0021261C">
      <w:rPr>
        <w:rFonts w:asciiTheme="minorHAnsi" w:hAnsiTheme="minorHAnsi"/>
        <w:b/>
        <w:sz w:val="26"/>
        <w:szCs w:val="26"/>
      </w:rPr>
      <w:t>LESSON OBSERVATION FEEDBACK FORM</w:t>
    </w:r>
  </w:p>
  <w:p w:rsidR="000F1B11" w:rsidRDefault="000F1B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B11"/>
    <w:rsid w:val="000F1B11"/>
    <w:rsid w:val="00167935"/>
    <w:rsid w:val="0021261C"/>
    <w:rsid w:val="002F7ED8"/>
    <w:rsid w:val="00340B46"/>
    <w:rsid w:val="007E28D4"/>
    <w:rsid w:val="00932444"/>
    <w:rsid w:val="00A52EB0"/>
    <w:rsid w:val="00CD0B3B"/>
    <w:rsid w:val="00E54EF0"/>
    <w:rsid w:val="00FB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8C8656-76C2-431F-B734-9EA201BE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B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B11"/>
  </w:style>
  <w:style w:type="paragraph" w:styleId="Footer">
    <w:name w:val="footer"/>
    <w:basedOn w:val="Normal"/>
    <w:link w:val="FooterChar"/>
    <w:uiPriority w:val="99"/>
    <w:unhideWhenUsed/>
    <w:rsid w:val="000F1B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B11"/>
  </w:style>
  <w:style w:type="paragraph" w:styleId="BalloonText">
    <w:name w:val="Balloon Text"/>
    <w:basedOn w:val="Normal"/>
    <w:link w:val="BalloonTextChar"/>
    <w:uiPriority w:val="99"/>
    <w:semiHidden/>
    <w:unhideWhenUsed/>
    <w:rsid w:val="000F1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B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2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3A8B7-81C3-47E5-B093-22F5127DA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Frances Ward</cp:lastModifiedBy>
  <cp:revision>2</cp:revision>
  <dcterms:created xsi:type="dcterms:W3CDTF">2015-09-29T11:13:00Z</dcterms:created>
  <dcterms:modified xsi:type="dcterms:W3CDTF">2015-09-29T11:13:00Z</dcterms:modified>
</cp:coreProperties>
</file>