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5DE" w:rsidRPr="002E55DE" w:rsidRDefault="002E55DE" w:rsidP="002E55DE">
      <w:pPr>
        <w:shd w:val="clear" w:color="auto" w:fill="FFFFFF"/>
        <w:spacing w:after="0" w:line="240" w:lineRule="auto"/>
        <w:outlineLvl w:val="2"/>
        <w:rPr>
          <w:rFonts w:ascii="Arial" w:eastAsia="Times New Roman" w:hAnsi="Arial" w:cs="Arial"/>
          <w:b/>
          <w:color w:val="13263F"/>
          <w:szCs w:val="24"/>
          <w:u w:val="single"/>
          <w:lang w:eastAsia="en-GB"/>
        </w:rPr>
      </w:pPr>
      <w:r w:rsidRPr="002E55DE">
        <w:rPr>
          <w:rFonts w:ascii="Arial" w:eastAsia="Times New Roman" w:hAnsi="Arial" w:cs="Arial"/>
          <w:b/>
          <w:color w:val="13263F"/>
          <w:szCs w:val="24"/>
          <w:u w:val="single"/>
          <w:lang w:eastAsia="en-GB"/>
        </w:rPr>
        <w:t>What it is</w:t>
      </w:r>
    </w:p>
    <w:p w:rsidR="002E55DE" w:rsidRPr="002E55DE" w:rsidRDefault="002E55DE" w:rsidP="002E55DE">
      <w:pPr>
        <w:shd w:val="clear" w:color="auto" w:fill="FFFFFF"/>
        <w:spacing w:after="0" w:line="240" w:lineRule="auto"/>
        <w:outlineLvl w:val="2"/>
        <w:rPr>
          <w:rFonts w:ascii="Arial" w:eastAsia="Times New Roman" w:hAnsi="Arial" w:cs="Arial"/>
          <w:color w:val="13263F"/>
          <w:szCs w:val="24"/>
          <w:lang w:eastAsia="en-GB"/>
        </w:rPr>
      </w:pPr>
    </w:p>
    <w:p w:rsidR="002E55DE" w:rsidRPr="002E55DE" w:rsidRDefault="002E55DE" w:rsidP="002E55DE">
      <w:pPr>
        <w:shd w:val="clear" w:color="auto" w:fill="FFFFFF"/>
        <w:spacing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In-tray exercises involve asking candidates to prioritise a number of typical issues that a person in their role might find in their in-tray, and to outline when and how they would deal with them.</w:t>
      </w:r>
    </w:p>
    <w:p w:rsidR="002E55DE" w:rsidRPr="002E55DE" w:rsidRDefault="002E55DE" w:rsidP="002E55DE">
      <w:pPr>
        <w:shd w:val="clear" w:color="auto" w:fill="FFFFFF"/>
        <w:spacing w:after="0" w:line="240" w:lineRule="auto"/>
        <w:outlineLvl w:val="2"/>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What you'll need to do in advance</w:t>
      </w:r>
    </w:p>
    <w:p w:rsidR="002E55DE" w:rsidRPr="002E55DE" w:rsidRDefault="002E55DE" w:rsidP="002E55DE">
      <w:pPr>
        <w:numPr>
          <w:ilvl w:val="0"/>
          <w:numId w:val="1"/>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Prepare an exercise (see below for examples)</w:t>
      </w:r>
    </w:p>
    <w:p w:rsidR="002E55DE" w:rsidRPr="002E55DE" w:rsidRDefault="002E55DE" w:rsidP="002E55DE">
      <w:pPr>
        <w:numPr>
          <w:ilvl w:val="0"/>
          <w:numId w:val="1"/>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Find somewhere quiet for the candidates to do the exercise</w:t>
      </w:r>
    </w:p>
    <w:p w:rsidR="002E55DE" w:rsidRPr="002E55DE" w:rsidRDefault="002E55DE" w:rsidP="002E55DE">
      <w:pPr>
        <w:numPr>
          <w:ilvl w:val="0"/>
          <w:numId w:val="1"/>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 xml:space="preserve">Block out </w:t>
      </w:r>
      <w:r w:rsidR="00327F19">
        <w:rPr>
          <w:rFonts w:ascii="Arial" w:eastAsia="Times New Roman" w:hAnsi="Arial" w:cs="Arial"/>
          <w:color w:val="13263F"/>
          <w:szCs w:val="24"/>
          <w:lang w:eastAsia="en-GB"/>
        </w:rPr>
        <w:t>40</w:t>
      </w:r>
      <w:r w:rsidRPr="002E55DE">
        <w:rPr>
          <w:rFonts w:ascii="Arial" w:eastAsia="Times New Roman" w:hAnsi="Arial" w:cs="Arial"/>
          <w:color w:val="13263F"/>
          <w:szCs w:val="24"/>
          <w:lang w:eastAsia="en-GB"/>
        </w:rPr>
        <w:t xml:space="preserve"> minutes in your interview day schedule</w:t>
      </w:r>
    </w:p>
    <w:p w:rsidR="002E55DE" w:rsidRPr="000B0809" w:rsidRDefault="002E55DE" w:rsidP="002E55DE">
      <w:pPr>
        <w:numPr>
          <w:ilvl w:val="0"/>
          <w:numId w:val="1"/>
        </w:numPr>
        <w:shd w:val="clear" w:color="auto" w:fill="FFFFFF"/>
        <w:spacing w:before="100" w:beforeAutospacing="1" w:after="100" w:afterAutospacing="1" w:line="240" w:lineRule="auto"/>
        <w:rPr>
          <w:rFonts w:ascii="Arial" w:eastAsia="Times New Roman" w:hAnsi="Arial" w:cs="Arial"/>
          <w:color w:val="13263F"/>
          <w:szCs w:val="24"/>
          <w:highlight w:val="yellow"/>
          <w:lang w:eastAsia="en-GB"/>
        </w:rPr>
      </w:pPr>
      <w:r w:rsidRPr="000B0809">
        <w:rPr>
          <w:rFonts w:ascii="Arial" w:eastAsia="Times New Roman" w:hAnsi="Arial" w:cs="Arial"/>
          <w:color w:val="13263F"/>
          <w:szCs w:val="24"/>
          <w:highlight w:val="yellow"/>
          <w:lang w:eastAsia="en-GB"/>
        </w:rPr>
        <w:t>Provide them with a computer so they can type up their answers - this is likely preferable than asking them to write it up as it'll better simulate the usual way of working</w:t>
      </w:r>
    </w:p>
    <w:p w:rsidR="002E55DE" w:rsidRPr="002E55DE" w:rsidRDefault="002E55DE" w:rsidP="002E55DE">
      <w:pPr>
        <w:numPr>
          <w:ilvl w:val="0"/>
          <w:numId w:val="1"/>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Plan in some time afterwards to talk through the exercise with them</w:t>
      </w:r>
    </w:p>
    <w:p w:rsidR="002E55DE" w:rsidRPr="002E55DE" w:rsidRDefault="002E55DE" w:rsidP="002E55DE">
      <w:pPr>
        <w:shd w:val="clear" w:color="auto" w:fill="FFFFFF"/>
        <w:spacing w:after="0" w:line="240" w:lineRule="auto"/>
        <w:outlineLvl w:val="2"/>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A good candidate will...</w:t>
      </w:r>
    </w:p>
    <w:p w:rsidR="002E55DE" w:rsidRPr="002E55DE" w:rsidRDefault="002E55DE" w:rsidP="002E55DE">
      <w:pPr>
        <w:numPr>
          <w:ilvl w:val="0"/>
          <w:numId w:val="2"/>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Place issues with safeguarding implications first on their priority list</w:t>
      </w:r>
    </w:p>
    <w:p w:rsidR="002E55DE" w:rsidRPr="002E55DE" w:rsidRDefault="002E55DE" w:rsidP="002E55DE">
      <w:pPr>
        <w:numPr>
          <w:ilvl w:val="0"/>
          <w:numId w:val="2"/>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Follow up on issues that'll immediately impact pupil welfare and education next</w:t>
      </w:r>
    </w:p>
    <w:p w:rsidR="002E55DE" w:rsidRPr="002E55DE" w:rsidRDefault="002E55DE" w:rsidP="002E55DE">
      <w:pPr>
        <w:numPr>
          <w:ilvl w:val="0"/>
          <w:numId w:val="2"/>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Figure out what needs a full written response and what can be dealt with over the phone or in person</w:t>
      </w:r>
    </w:p>
    <w:p w:rsidR="002E55DE" w:rsidRPr="002E55DE" w:rsidRDefault="002E55DE" w:rsidP="002E55DE">
      <w:pPr>
        <w:numPr>
          <w:ilvl w:val="0"/>
          <w:numId w:val="2"/>
        </w:numPr>
        <w:shd w:val="clear" w:color="auto" w:fill="FFFFFF"/>
        <w:spacing w:before="100" w:beforeAutospacing="1" w:after="100" w:afterAutospacing="1" w:line="240" w:lineRule="auto"/>
        <w:rPr>
          <w:rFonts w:ascii="Arial" w:eastAsia="Times New Roman" w:hAnsi="Arial" w:cs="Arial"/>
          <w:color w:val="13263F"/>
          <w:szCs w:val="24"/>
          <w:lang w:eastAsia="en-GB"/>
        </w:rPr>
      </w:pPr>
      <w:r w:rsidRPr="002E55DE">
        <w:rPr>
          <w:rFonts w:ascii="Arial" w:eastAsia="Times New Roman" w:hAnsi="Arial" w:cs="Arial"/>
          <w:color w:val="13263F"/>
          <w:szCs w:val="24"/>
          <w:lang w:eastAsia="en-GB"/>
        </w:rPr>
        <w:t>Know what they can and should delegate</w:t>
      </w:r>
    </w:p>
    <w:p w:rsidR="00901623" w:rsidRDefault="00901623"/>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 w:rsidR="00A37910" w:rsidRDefault="00A37910">
      <w:pPr>
        <w:sectPr w:rsidR="00A37910">
          <w:pgSz w:w="11906" w:h="16838"/>
          <w:pgMar w:top="1440" w:right="1440" w:bottom="1440" w:left="1440" w:header="708" w:footer="708" w:gutter="0"/>
          <w:cols w:space="708"/>
          <w:docGrid w:linePitch="360"/>
        </w:sectPr>
      </w:pPr>
    </w:p>
    <w:p w:rsidR="003D303D" w:rsidRDefault="003D303D">
      <w:pPr>
        <w:rPr>
          <w:rFonts w:asciiTheme="minorHAnsi" w:hAnsiTheme="minorHAnsi" w:cstheme="minorHAnsi"/>
          <w:b/>
          <w:sz w:val="28"/>
          <w:szCs w:val="28"/>
          <w:u w:val="single"/>
        </w:rPr>
      </w:pPr>
    </w:p>
    <w:p w:rsidR="003D303D" w:rsidRDefault="003D303D" w:rsidP="003D303D">
      <w:pPr>
        <w:pStyle w:val="Heading3"/>
        <w:tabs>
          <w:tab w:val="right" w:pos="9630"/>
        </w:tabs>
        <w:jc w:val="center"/>
        <w:rPr>
          <w:rFonts w:asciiTheme="minorHAnsi" w:hAnsiTheme="minorHAnsi" w:cstheme="minorHAnsi"/>
          <w:b w:val="0"/>
          <w:color w:val="3A3A99"/>
          <w:sz w:val="22"/>
          <w:szCs w:val="22"/>
        </w:rPr>
      </w:pPr>
      <w:proofErr w:type="spellStart"/>
      <w:r>
        <w:rPr>
          <w:rFonts w:asciiTheme="minorHAnsi" w:hAnsiTheme="minorHAnsi" w:cstheme="minorHAnsi"/>
          <w:b w:val="0"/>
          <w:color w:val="3A3A99"/>
          <w:sz w:val="22"/>
          <w:szCs w:val="22"/>
        </w:rPr>
        <w:t>Bubwith</w:t>
      </w:r>
      <w:proofErr w:type="spellEnd"/>
      <w:r>
        <w:rPr>
          <w:rFonts w:asciiTheme="minorHAnsi" w:hAnsiTheme="minorHAnsi" w:cstheme="minorHAnsi"/>
          <w:b w:val="0"/>
          <w:color w:val="3A3A99"/>
          <w:sz w:val="22"/>
          <w:szCs w:val="22"/>
        </w:rPr>
        <w:t xml:space="preserve"> Community Primary School headship interviews</w:t>
      </w:r>
    </w:p>
    <w:p w:rsidR="00AA58A5" w:rsidRDefault="003D303D" w:rsidP="003D303D">
      <w:pPr>
        <w:jc w:val="center"/>
        <w:rPr>
          <w:rFonts w:asciiTheme="minorHAnsi" w:hAnsiTheme="minorHAnsi" w:cstheme="minorHAnsi"/>
          <w:b/>
          <w:sz w:val="28"/>
          <w:szCs w:val="28"/>
          <w:u w:val="single"/>
        </w:rPr>
      </w:pPr>
      <w:r>
        <w:rPr>
          <w:rFonts w:asciiTheme="minorHAnsi" w:hAnsiTheme="minorHAnsi" w:cstheme="minorHAnsi"/>
          <w:b/>
          <w:sz w:val="28"/>
          <w:szCs w:val="28"/>
          <w:u w:val="single"/>
        </w:rPr>
        <w:t>In-tray exercise</w:t>
      </w:r>
    </w:p>
    <w:p w:rsidR="003D303D" w:rsidRDefault="00AA58A5" w:rsidP="003D303D">
      <w:pPr>
        <w:pStyle w:val="NormalWeb"/>
        <w:numPr>
          <w:ilvl w:val="0"/>
          <w:numId w:val="7"/>
        </w:numPr>
        <w:shd w:val="clear" w:color="auto" w:fill="FFFFFF"/>
        <w:spacing w:after="360" w:afterAutospacing="0"/>
        <w:rPr>
          <w:rFonts w:asciiTheme="minorHAnsi" w:hAnsiTheme="minorHAnsi" w:cstheme="minorHAnsi"/>
          <w:color w:val="000000"/>
          <w:sz w:val="28"/>
          <w:szCs w:val="28"/>
        </w:rPr>
      </w:pPr>
      <w:r w:rsidRPr="00E76A3D">
        <w:rPr>
          <w:rFonts w:asciiTheme="minorHAnsi" w:hAnsiTheme="minorHAnsi" w:cstheme="minorHAnsi"/>
          <w:color w:val="000000"/>
          <w:sz w:val="28"/>
          <w:szCs w:val="28"/>
        </w:rPr>
        <w:t>R</w:t>
      </w:r>
      <w:r w:rsidR="003D303D">
        <w:rPr>
          <w:rFonts w:asciiTheme="minorHAnsi" w:hAnsiTheme="minorHAnsi" w:cstheme="minorHAnsi"/>
          <w:color w:val="000000"/>
          <w:sz w:val="28"/>
          <w:szCs w:val="28"/>
        </w:rPr>
        <w:t xml:space="preserve">ead the following scenarios, note </w:t>
      </w:r>
      <w:r w:rsidRPr="00E76A3D">
        <w:rPr>
          <w:rFonts w:asciiTheme="minorHAnsi" w:hAnsiTheme="minorHAnsi" w:cstheme="minorHAnsi"/>
          <w:color w:val="000000"/>
          <w:sz w:val="28"/>
          <w:szCs w:val="28"/>
        </w:rPr>
        <w:t>the time you have received them</w:t>
      </w:r>
      <w:r w:rsidR="003D303D">
        <w:rPr>
          <w:rFonts w:asciiTheme="minorHAnsi" w:hAnsiTheme="minorHAnsi" w:cstheme="minorHAnsi"/>
          <w:color w:val="000000"/>
          <w:sz w:val="28"/>
          <w:szCs w:val="28"/>
        </w:rPr>
        <w:t xml:space="preserve"> and the</w:t>
      </w:r>
      <w:r w:rsidR="003D303D" w:rsidRPr="00E76A3D">
        <w:rPr>
          <w:rFonts w:asciiTheme="minorHAnsi" w:hAnsiTheme="minorHAnsi" w:cstheme="minorHAnsi"/>
          <w:color w:val="000000"/>
          <w:sz w:val="28"/>
          <w:szCs w:val="28"/>
        </w:rPr>
        <w:t xml:space="preserve"> format</w:t>
      </w:r>
      <w:r w:rsidR="003D303D">
        <w:rPr>
          <w:rFonts w:asciiTheme="minorHAnsi" w:hAnsiTheme="minorHAnsi" w:cstheme="minorHAnsi"/>
          <w:color w:val="000000"/>
          <w:sz w:val="28"/>
          <w:szCs w:val="28"/>
        </w:rPr>
        <w:t xml:space="preserve"> used</w:t>
      </w:r>
      <w:r w:rsidRPr="00E76A3D">
        <w:rPr>
          <w:rFonts w:asciiTheme="minorHAnsi" w:hAnsiTheme="minorHAnsi" w:cstheme="minorHAnsi"/>
          <w:color w:val="000000"/>
          <w:sz w:val="28"/>
          <w:szCs w:val="28"/>
        </w:rPr>
        <w:t xml:space="preserve">. </w:t>
      </w:r>
    </w:p>
    <w:p w:rsidR="003D303D" w:rsidRDefault="00AA58A5" w:rsidP="003D303D">
      <w:pPr>
        <w:pStyle w:val="NormalWeb"/>
        <w:numPr>
          <w:ilvl w:val="0"/>
          <w:numId w:val="7"/>
        </w:numPr>
        <w:shd w:val="clear" w:color="auto" w:fill="FFFFFF"/>
        <w:spacing w:after="360" w:afterAutospacing="0"/>
        <w:rPr>
          <w:rFonts w:asciiTheme="minorHAnsi" w:hAnsiTheme="minorHAnsi" w:cstheme="minorHAnsi"/>
          <w:color w:val="000000"/>
          <w:sz w:val="28"/>
          <w:szCs w:val="28"/>
        </w:rPr>
      </w:pPr>
      <w:r w:rsidRPr="00E76A3D">
        <w:rPr>
          <w:rFonts w:asciiTheme="minorHAnsi" w:hAnsiTheme="minorHAnsi" w:cstheme="minorHAnsi"/>
          <w:color w:val="000000"/>
          <w:sz w:val="28"/>
          <w:szCs w:val="28"/>
        </w:rPr>
        <w:t>Rank</w:t>
      </w:r>
      <w:r w:rsidR="003D303D">
        <w:rPr>
          <w:rFonts w:asciiTheme="minorHAnsi" w:hAnsiTheme="minorHAnsi" w:cstheme="minorHAnsi"/>
          <w:color w:val="000000"/>
          <w:sz w:val="28"/>
          <w:szCs w:val="28"/>
        </w:rPr>
        <w:t xml:space="preserve"> </w:t>
      </w:r>
      <w:r w:rsidR="003D303D" w:rsidRPr="00E76A3D">
        <w:rPr>
          <w:rFonts w:asciiTheme="minorHAnsi" w:hAnsiTheme="minorHAnsi" w:cstheme="minorHAnsi"/>
          <w:color w:val="000000"/>
          <w:sz w:val="28"/>
          <w:szCs w:val="28"/>
        </w:rPr>
        <w:t>the scenarios</w:t>
      </w:r>
      <w:r w:rsidRPr="00E76A3D">
        <w:rPr>
          <w:rFonts w:asciiTheme="minorHAnsi" w:hAnsiTheme="minorHAnsi" w:cstheme="minorHAnsi"/>
          <w:color w:val="000000"/>
          <w:sz w:val="28"/>
          <w:szCs w:val="28"/>
        </w:rPr>
        <w:t xml:space="preserve"> in order of </w:t>
      </w:r>
      <w:r w:rsidR="00E76A3D" w:rsidRPr="00E76A3D">
        <w:rPr>
          <w:rFonts w:asciiTheme="minorHAnsi" w:hAnsiTheme="minorHAnsi" w:cstheme="minorHAnsi"/>
          <w:color w:val="000000"/>
          <w:sz w:val="28"/>
          <w:szCs w:val="28"/>
        </w:rPr>
        <w:t>importance of how you would deal with</w:t>
      </w:r>
      <w:r w:rsidR="003D303D">
        <w:rPr>
          <w:rFonts w:asciiTheme="minorHAnsi" w:hAnsiTheme="minorHAnsi" w:cstheme="minorHAnsi"/>
          <w:color w:val="000000"/>
          <w:sz w:val="28"/>
          <w:szCs w:val="28"/>
        </w:rPr>
        <w:t xml:space="preserve"> them as </w:t>
      </w:r>
      <w:proofErr w:type="spellStart"/>
      <w:r w:rsidR="003D303D">
        <w:rPr>
          <w:rFonts w:asciiTheme="minorHAnsi" w:hAnsiTheme="minorHAnsi" w:cstheme="minorHAnsi"/>
          <w:color w:val="000000"/>
          <w:sz w:val="28"/>
          <w:szCs w:val="28"/>
        </w:rPr>
        <w:t>headteacher</w:t>
      </w:r>
      <w:proofErr w:type="spellEnd"/>
      <w:r w:rsidR="00E76A3D" w:rsidRPr="00E76A3D">
        <w:rPr>
          <w:rFonts w:asciiTheme="minorHAnsi" w:hAnsiTheme="minorHAnsi" w:cstheme="minorHAnsi"/>
          <w:color w:val="000000"/>
          <w:sz w:val="28"/>
          <w:szCs w:val="28"/>
        </w:rPr>
        <w:t xml:space="preserve">. </w:t>
      </w:r>
    </w:p>
    <w:p w:rsidR="00E76A3D" w:rsidRPr="00E76A3D" w:rsidRDefault="00E76A3D" w:rsidP="003D303D">
      <w:pPr>
        <w:pStyle w:val="NormalWeb"/>
        <w:numPr>
          <w:ilvl w:val="0"/>
          <w:numId w:val="7"/>
        </w:numPr>
        <w:shd w:val="clear" w:color="auto" w:fill="FFFFFF"/>
        <w:spacing w:after="360" w:afterAutospacing="0"/>
        <w:rPr>
          <w:rFonts w:asciiTheme="minorHAnsi" w:hAnsiTheme="minorHAnsi" w:cstheme="minorHAnsi"/>
          <w:color w:val="000000"/>
          <w:sz w:val="28"/>
          <w:szCs w:val="28"/>
        </w:rPr>
      </w:pPr>
      <w:r w:rsidRPr="00E76A3D">
        <w:rPr>
          <w:rFonts w:asciiTheme="minorHAnsi" w:hAnsiTheme="minorHAnsi" w:cstheme="minorHAnsi"/>
          <w:color w:val="000000"/>
          <w:sz w:val="28"/>
          <w:szCs w:val="28"/>
        </w:rPr>
        <w:t xml:space="preserve">Briefly describe </w:t>
      </w:r>
      <w:r w:rsidR="00AA58A5" w:rsidRPr="00E76A3D">
        <w:rPr>
          <w:rFonts w:asciiTheme="minorHAnsi" w:hAnsiTheme="minorHAnsi" w:cstheme="minorHAnsi"/>
          <w:color w:val="000000"/>
          <w:sz w:val="28"/>
          <w:szCs w:val="28"/>
        </w:rPr>
        <w:t>h</w:t>
      </w:r>
      <w:r w:rsidR="003D303D">
        <w:rPr>
          <w:rFonts w:asciiTheme="minorHAnsi" w:hAnsiTheme="minorHAnsi" w:cstheme="minorHAnsi"/>
          <w:color w:val="000000"/>
          <w:sz w:val="28"/>
          <w:szCs w:val="28"/>
        </w:rPr>
        <w:t>ow you would resolve each issue,</w:t>
      </w:r>
      <w:r w:rsidR="00AA58A5" w:rsidRPr="00E76A3D">
        <w:rPr>
          <w:rFonts w:asciiTheme="minorHAnsi" w:hAnsiTheme="minorHAnsi" w:cstheme="minorHAnsi"/>
          <w:color w:val="000000"/>
          <w:sz w:val="28"/>
          <w:szCs w:val="28"/>
        </w:rPr>
        <w:t xml:space="preserve"> detailing </w:t>
      </w:r>
      <w:r w:rsidR="003D303D">
        <w:rPr>
          <w:rFonts w:asciiTheme="minorHAnsi" w:hAnsiTheme="minorHAnsi" w:cstheme="minorHAnsi"/>
          <w:color w:val="000000"/>
          <w:sz w:val="28"/>
          <w:szCs w:val="28"/>
        </w:rPr>
        <w:t>the</w:t>
      </w:r>
      <w:r w:rsidR="00AA58A5" w:rsidRPr="00E76A3D">
        <w:rPr>
          <w:rFonts w:asciiTheme="minorHAnsi" w:hAnsiTheme="minorHAnsi" w:cstheme="minorHAnsi"/>
          <w:color w:val="000000"/>
          <w:sz w:val="28"/>
          <w:szCs w:val="28"/>
        </w:rPr>
        <w:t xml:space="preserve"> reasons </w:t>
      </w:r>
      <w:r w:rsidR="003D303D">
        <w:rPr>
          <w:rFonts w:asciiTheme="minorHAnsi" w:hAnsiTheme="minorHAnsi" w:cstheme="minorHAnsi"/>
          <w:color w:val="000000"/>
          <w:sz w:val="28"/>
          <w:szCs w:val="28"/>
        </w:rPr>
        <w:t>for your decisions</w:t>
      </w:r>
      <w:r w:rsidR="00AA58A5" w:rsidRPr="00E76A3D">
        <w:rPr>
          <w:rFonts w:asciiTheme="minorHAnsi" w:hAnsiTheme="minorHAnsi" w:cstheme="minorHAnsi"/>
          <w:color w:val="000000"/>
          <w:sz w:val="28"/>
          <w:szCs w:val="28"/>
        </w:rPr>
        <w:t xml:space="preserve">. </w:t>
      </w:r>
    </w:p>
    <w:p w:rsidR="00165167" w:rsidRPr="00E76A3D" w:rsidRDefault="003D303D" w:rsidP="003D303D">
      <w:pPr>
        <w:pStyle w:val="NormalWeb"/>
        <w:numPr>
          <w:ilvl w:val="0"/>
          <w:numId w:val="7"/>
        </w:numPr>
        <w:shd w:val="clear" w:color="auto" w:fill="FFFFFF"/>
        <w:spacing w:after="360" w:afterAutospacing="0"/>
        <w:rPr>
          <w:rFonts w:asciiTheme="minorHAnsi" w:hAnsiTheme="minorHAnsi" w:cstheme="minorHAnsi"/>
          <w:color w:val="000000"/>
          <w:sz w:val="28"/>
          <w:szCs w:val="28"/>
        </w:rPr>
      </w:pPr>
      <w:r>
        <w:rPr>
          <w:rFonts w:asciiTheme="minorHAnsi" w:hAnsiTheme="minorHAnsi" w:cstheme="minorHAnsi"/>
          <w:color w:val="000000"/>
          <w:sz w:val="28"/>
          <w:szCs w:val="28"/>
        </w:rPr>
        <w:t>W</w:t>
      </w:r>
      <w:r w:rsidR="00E76A3D" w:rsidRPr="00E76A3D">
        <w:rPr>
          <w:rFonts w:asciiTheme="minorHAnsi" w:hAnsiTheme="minorHAnsi" w:cstheme="minorHAnsi"/>
          <w:color w:val="000000"/>
          <w:sz w:val="28"/>
          <w:szCs w:val="28"/>
        </w:rPr>
        <w:t xml:space="preserve">rite </w:t>
      </w:r>
      <w:r w:rsidR="00E76A3D" w:rsidRPr="00E76A3D">
        <w:rPr>
          <w:rFonts w:asciiTheme="minorHAnsi" w:hAnsiTheme="minorHAnsi" w:cstheme="minorHAnsi"/>
          <w:sz w:val="28"/>
          <w:szCs w:val="28"/>
        </w:rPr>
        <w:t>an email in response to a local resident to address their concerns about the parking issue.</w:t>
      </w:r>
    </w:p>
    <w:p w:rsidR="00AA58A5" w:rsidRPr="00E76A3D" w:rsidRDefault="00AA58A5" w:rsidP="00AA58A5">
      <w:pPr>
        <w:pStyle w:val="NormalWeb"/>
        <w:shd w:val="clear" w:color="auto" w:fill="FFFFFF"/>
        <w:spacing w:after="360" w:afterAutospacing="0"/>
        <w:rPr>
          <w:rFonts w:asciiTheme="minorHAnsi" w:hAnsiTheme="minorHAnsi" w:cstheme="minorHAnsi"/>
          <w:color w:val="000000"/>
          <w:sz w:val="28"/>
          <w:szCs w:val="28"/>
        </w:rPr>
      </w:pPr>
      <w:r w:rsidRPr="00E76A3D">
        <w:rPr>
          <w:rFonts w:asciiTheme="minorHAnsi" w:hAnsiTheme="minorHAnsi" w:cstheme="minorHAnsi"/>
          <w:color w:val="000000"/>
          <w:sz w:val="28"/>
          <w:szCs w:val="28"/>
        </w:rPr>
        <w:t xml:space="preserve">For this exercise you have </w:t>
      </w:r>
      <w:r w:rsidR="00327F19" w:rsidRPr="00E76A3D">
        <w:rPr>
          <w:rFonts w:asciiTheme="minorHAnsi" w:hAnsiTheme="minorHAnsi" w:cstheme="minorHAnsi"/>
          <w:color w:val="000000"/>
          <w:sz w:val="28"/>
          <w:szCs w:val="28"/>
        </w:rPr>
        <w:t>40</w:t>
      </w:r>
      <w:r w:rsidRPr="00E76A3D">
        <w:rPr>
          <w:rFonts w:asciiTheme="minorHAnsi" w:hAnsiTheme="minorHAnsi" w:cstheme="minorHAnsi"/>
          <w:color w:val="000000"/>
          <w:sz w:val="28"/>
          <w:szCs w:val="28"/>
        </w:rPr>
        <w:t xml:space="preserve"> minutes.</w:t>
      </w:r>
    </w:p>
    <w:p w:rsidR="00AA58A5" w:rsidRPr="00E76A3D" w:rsidRDefault="00E76A3D">
      <w:pPr>
        <w:rPr>
          <w:rFonts w:asciiTheme="minorHAnsi" w:hAnsiTheme="minorHAnsi" w:cstheme="minorHAnsi"/>
          <w:sz w:val="28"/>
          <w:szCs w:val="28"/>
        </w:rPr>
      </w:pPr>
      <w:r w:rsidRPr="00E76A3D">
        <w:rPr>
          <w:rFonts w:asciiTheme="minorHAnsi" w:hAnsiTheme="minorHAnsi" w:cstheme="minorHAnsi"/>
          <w:sz w:val="28"/>
          <w:szCs w:val="28"/>
        </w:rPr>
        <w:t>Please hand all responses in at the end of the exercise.</w:t>
      </w: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pPr>
    </w:p>
    <w:p w:rsidR="00AA58A5" w:rsidRDefault="00AA58A5">
      <w:pPr>
        <w:rPr>
          <w:b/>
          <w:u w:val="single"/>
        </w:rPr>
        <w:sectPr w:rsidR="00AA58A5" w:rsidSect="00AA58A5">
          <w:pgSz w:w="11906" w:h="16838"/>
          <w:pgMar w:top="1440" w:right="1440" w:bottom="1440" w:left="1440" w:header="709" w:footer="709" w:gutter="0"/>
          <w:cols w:space="708"/>
          <w:docGrid w:linePitch="360"/>
        </w:sectPr>
      </w:pPr>
    </w:p>
    <w:p w:rsidR="00A37910" w:rsidRPr="00BC76F6" w:rsidRDefault="00A37910">
      <w:pPr>
        <w:rPr>
          <w:rFonts w:asciiTheme="minorHAnsi" w:hAnsiTheme="minorHAnsi" w:cstheme="minorHAnsi"/>
          <w:b/>
          <w:szCs w:val="24"/>
          <w:u w:val="single"/>
        </w:rPr>
      </w:pPr>
      <w:r w:rsidRPr="00BC76F6">
        <w:rPr>
          <w:rFonts w:asciiTheme="minorHAnsi" w:hAnsiTheme="minorHAnsi" w:cstheme="minorHAnsi"/>
          <w:b/>
          <w:szCs w:val="24"/>
          <w:u w:val="single"/>
        </w:rPr>
        <w:lastRenderedPageBreak/>
        <w:t>In‐tray exercise:</w:t>
      </w:r>
      <w:r w:rsidR="00BC76F6" w:rsidRPr="00BC76F6">
        <w:rPr>
          <w:rFonts w:asciiTheme="minorHAnsi" w:hAnsiTheme="minorHAnsi" w:cstheme="minorHAnsi"/>
          <w:b/>
          <w:szCs w:val="24"/>
          <w:u w:val="single"/>
        </w:rPr>
        <w:t xml:space="preserve"> </w:t>
      </w:r>
      <w:r w:rsidRPr="00BC76F6">
        <w:rPr>
          <w:rFonts w:asciiTheme="minorHAnsi" w:hAnsiTheme="minorHAnsi" w:cstheme="minorHAnsi"/>
          <w:b/>
          <w:szCs w:val="24"/>
          <w:u w:val="single"/>
        </w:rPr>
        <w:t>Context</w:t>
      </w:r>
      <w:r w:rsidRPr="00BC76F6">
        <w:rPr>
          <w:rFonts w:asciiTheme="minorHAnsi" w:hAnsiTheme="minorHAnsi" w:cstheme="minorHAnsi"/>
          <w:szCs w:val="24"/>
        </w:rPr>
        <w:t xml:space="preserve">: It’s a typical Thursday morning and you have just sat down at your desk. </w:t>
      </w:r>
      <w:r w:rsidR="00E76A3D" w:rsidRPr="00BC76F6">
        <w:rPr>
          <w:rFonts w:asciiTheme="minorHAnsi" w:hAnsiTheme="minorHAnsi" w:cstheme="minorHAnsi"/>
          <w:szCs w:val="24"/>
        </w:rPr>
        <w:t>Y</w:t>
      </w:r>
      <w:r w:rsidRPr="00BC76F6">
        <w:rPr>
          <w:rFonts w:asciiTheme="minorHAnsi" w:hAnsiTheme="minorHAnsi" w:cstheme="minorHAnsi"/>
          <w:szCs w:val="24"/>
        </w:rPr>
        <w:t xml:space="preserve">ou receive the following information via email; voicemail; text message and paper. </w:t>
      </w:r>
    </w:p>
    <w:tbl>
      <w:tblPr>
        <w:tblStyle w:val="TableGrid"/>
        <w:tblW w:w="14992" w:type="dxa"/>
        <w:tblLook w:val="04A0" w:firstRow="1" w:lastRow="0" w:firstColumn="1" w:lastColumn="0" w:noHBand="0" w:noVBand="1"/>
      </w:tblPr>
      <w:tblGrid>
        <w:gridCol w:w="2093"/>
        <w:gridCol w:w="2835"/>
        <w:gridCol w:w="10064"/>
      </w:tblGrid>
      <w:tr w:rsidR="00D721DB" w:rsidRPr="00BC76F6" w:rsidTr="00965EE1">
        <w:tc>
          <w:tcPr>
            <w:tcW w:w="2093" w:type="dxa"/>
          </w:tcPr>
          <w:p w:rsidR="00D721DB" w:rsidRPr="00BC76F6" w:rsidRDefault="00102B41">
            <w:pPr>
              <w:rPr>
                <w:rFonts w:asciiTheme="minorHAnsi" w:hAnsiTheme="minorHAnsi" w:cstheme="minorHAnsi"/>
                <w:b/>
                <w:szCs w:val="24"/>
              </w:rPr>
            </w:pPr>
            <w:r w:rsidRPr="00BC76F6">
              <w:rPr>
                <w:rFonts w:asciiTheme="minorHAnsi" w:hAnsiTheme="minorHAnsi" w:cstheme="minorHAnsi"/>
                <w:b/>
                <w:szCs w:val="24"/>
              </w:rPr>
              <w:t>Time/Day</w:t>
            </w:r>
          </w:p>
        </w:tc>
        <w:tc>
          <w:tcPr>
            <w:tcW w:w="2835" w:type="dxa"/>
          </w:tcPr>
          <w:p w:rsidR="00D721DB" w:rsidRPr="00BC76F6" w:rsidRDefault="00102B41">
            <w:pPr>
              <w:rPr>
                <w:rFonts w:asciiTheme="minorHAnsi" w:hAnsiTheme="minorHAnsi" w:cstheme="minorHAnsi"/>
                <w:b/>
                <w:szCs w:val="24"/>
              </w:rPr>
            </w:pPr>
            <w:r w:rsidRPr="00BC76F6">
              <w:rPr>
                <w:rFonts w:asciiTheme="minorHAnsi" w:hAnsiTheme="minorHAnsi" w:cstheme="minorHAnsi"/>
                <w:b/>
                <w:szCs w:val="24"/>
              </w:rPr>
              <w:t>Format</w:t>
            </w:r>
          </w:p>
        </w:tc>
        <w:tc>
          <w:tcPr>
            <w:tcW w:w="10064" w:type="dxa"/>
          </w:tcPr>
          <w:p w:rsidR="00D721DB" w:rsidRPr="00BC76F6" w:rsidRDefault="00102B41">
            <w:pPr>
              <w:rPr>
                <w:rFonts w:asciiTheme="minorHAnsi" w:hAnsiTheme="minorHAnsi" w:cstheme="minorHAnsi"/>
                <w:b/>
                <w:szCs w:val="24"/>
              </w:rPr>
            </w:pPr>
            <w:r w:rsidRPr="00BC76F6">
              <w:rPr>
                <w:rFonts w:asciiTheme="minorHAnsi" w:hAnsiTheme="minorHAnsi" w:cstheme="minorHAnsi"/>
                <w:b/>
                <w:szCs w:val="24"/>
              </w:rPr>
              <w:t>Scenario</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Wednesday 6.30pm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Voicemail on your phone</w:t>
            </w:r>
          </w:p>
        </w:tc>
        <w:tc>
          <w:tcPr>
            <w:tcW w:w="10064" w:type="dxa"/>
          </w:tcPr>
          <w:p w:rsidR="00102B41" w:rsidRPr="00BC76F6" w:rsidRDefault="006726FE" w:rsidP="006726FE">
            <w:pPr>
              <w:rPr>
                <w:rFonts w:asciiTheme="minorHAnsi" w:hAnsiTheme="minorHAnsi" w:cstheme="minorHAnsi"/>
                <w:szCs w:val="24"/>
              </w:rPr>
            </w:pPr>
            <w:proofErr w:type="gramStart"/>
            <w:r w:rsidRPr="00BC76F6">
              <w:rPr>
                <w:rFonts w:asciiTheme="minorHAnsi" w:hAnsiTheme="minorHAnsi" w:cstheme="minorHAnsi"/>
                <w:szCs w:val="24"/>
              </w:rPr>
              <w:t>1.</w:t>
            </w:r>
            <w:r w:rsidR="00A92743" w:rsidRPr="00BC76F6">
              <w:rPr>
                <w:rFonts w:asciiTheme="minorHAnsi" w:hAnsiTheme="minorHAnsi" w:cstheme="minorHAnsi"/>
                <w:szCs w:val="24"/>
              </w:rPr>
              <w:t>An</w:t>
            </w:r>
            <w:proofErr w:type="gramEnd"/>
            <w:r w:rsidR="00A92743" w:rsidRPr="00BC76F6">
              <w:rPr>
                <w:rFonts w:asciiTheme="minorHAnsi" w:hAnsiTheme="minorHAnsi" w:cstheme="minorHAnsi"/>
                <w:szCs w:val="24"/>
              </w:rPr>
              <w:t xml:space="preserve"> angry parent claims her child had her watch stolen in a PE lesson, she says her daughter was made to take her shoes and socks off in class, and had her bag searched. She is coming to the school at 3pm today to see you</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Tuesday 12pm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Letter</w:t>
            </w:r>
          </w:p>
        </w:tc>
        <w:tc>
          <w:tcPr>
            <w:tcW w:w="10064" w:type="dxa"/>
          </w:tcPr>
          <w:p w:rsidR="00102B41" w:rsidRPr="00BC76F6" w:rsidRDefault="006726FE" w:rsidP="00DF5197">
            <w:pPr>
              <w:rPr>
                <w:rFonts w:asciiTheme="minorHAnsi" w:hAnsiTheme="minorHAnsi" w:cstheme="minorHAnsi"/>
                <w:szCs w:val="24"/>
              </w:rPr>
            </w:pPr>
            <w:proofErr w:type="gramStart"/>
            <w:r w:rsidRPr="00BC76F6">
              <w:rPr>
                <w:rFonts w:asciiTheme="minorHAnsi" w:hAnsiTheme="minorHAnsi" w:cstheme="minorHAnsi"/>
                <w:szCs w:val="24"/>
              </w:rPr>
              <w:t>2.</w:t>
            </w:r>
            <w:r w:rsidR="00DF5197" w:rsidRPr="00BC76F6">
              <w:rPr>
                <w:rFonts w:asciiTheme="minorHAnsi" w:hAnsiTheme="minorHAnsi" w:cstheme="minorHAnsi"/>
                <w:szCs w:val="24"/>
              </w:rPr>
              <w:t>A</w:t>
            </w:r>
            <w:proofErr w:type="gramEnd"/>
            <w:r w:rsidR="00DF5197" w:rsidRPr="00BC76F6">
              <w:rPr>
                <w:rFonts w:asciiTheme="minorHAnsi" w:hAnsiTheme="minorHAnsi" w:cstheme="minorHAnsi"/>
                <w:szCs w:val="24"/>
              </w:rPr>
              <w:t xml:space="preserve"> letter from a parent wants to take her child to Poland, to attend a religious ceremony during term time. The event is in 3 school days (from date received) and length of the time away from school is for 4 days. The child will miss SATs week. There are no contact details on the letter.</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Thursday 7am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Paper letter addressed to you.</w:t>
            </w:r>
          </w:p>
        </w:tc>
        <w:tc>
          <w:tcPr>
            <w:tcW w:w="10064" w:type="dxa"/>
          </w:tcPr>
          <w:p w:rsidR="00102B41" w:rsidRPr="00BC76F6" w:rsidRDefault="006726FE">
            <w:pPr>
              <w:rPr>
                <w:rFonts w:asciiTheme="minorHAnsi" w:hAnsiTheme="minorHAnsi" w:cstheme="minorHAnsi"/>
                <w:szCs w:val="24"/>
              </w:rPr>
            </w:pPr>
            <w:proofErr w:type="gramStart"/>
            <w:r w:rsidRPr="00BC76F6">
              <w:rPr>
                <w:rFonts w:asciiTheme="minorHAnsi" w:hAnsiTheme="minorHAnsi" w:cstheme="minorHAnsi"/>
                <w:szCs w:val="24"/>
              </w:rPr>
              <w:t>3.</w:t>
            </w:r>
            <w:r w:rsidR="00DF5197" w:rsidRPr="00BC76F6">
              <w:rPr>
                <w:rFonts w:asciiTheme="minorHAnsi" w:hAnsiTheme="minorHAnsi" w:cstheme="minorHAnsi"/>
                <w:szCs w:val="24"/>
              </w:rPr>
              <w:t>You</w:t>
            </w:r>
            <w:proofErr w:type="gramEnd"/>
            <w:r w:rsidR="00DF5197" w:rsidRPr="00BC76F6">
              <w:rPr>
                <w:rFonts w:asciiTheme="minorHAnsi" w:hAnsiTheme="minorHAnsi" w:cstheme="minorHAnsi"/>
                <w:szCs w:val="24"/>
              </w:rPr>
              <w:t xml:space="preserve"> receive a letter from the daughter of a former teacher at the school who has died. The member of staff worked at the school for 3 years and left in 2017. The funeral is next Wednesday. They have left their telephone number and hope the school will attend</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Wednesday 8am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Email via local residents.</w:t>
            </w:r>
          </w:p>
        </w:tc>
        <w:tc>
          <w:tcPr>
            <w:tcW w:w="10064" w:type="dxa"/>
          </w:tcPr>
          <w:p w:rsidR="00102B41" w:rsidRPr="00BC76F6" w:rsidRDefault="006726FE">
            <w:pPr>
              <w:rPr>
                <w:rFonts w:asciiTheme="minorHAnsi" w:hAnsiTheme="minorHAnsi" w:cstheme="minorHAnsi"/>
                <w:szCs w:val="24"/>
              </w:rPr>
            </w:pPr>
            <w:proofErr w:type="gramStart"/>
            <w:r w:rsidRPr="00BC76F6">
              <w:rPr>
                <w:rFonts w:asciiTheme="minorHAnsi" w:hAnsiTheme="minorHAnsi" w:cstheme="minorHAnsi"/>
                <w:szCs w:val="24"/>
              </w:rPr>
              <w:t>4.Complaint</w:t>
            </w:r>
            <w:proofErr w:type="gramEnd"/>
            <w:r w:rsidR="00DF5197" w:rsidRPr="00BC76F6">
              <w:rPr>
                <w:rFonts w:asciiTheme="minorHAnsi" w:hAnsiTheme="minorHAnsi" w:cstheme="minorHAnsi"/>
                <w:szCs w:val="24"/>
              </w:rPr>
              <w:t xml:space="preserve"> about parents parking on driveways and blocking </w:t>
            </w:r>
            <w:r w:rsidR="00E76A3D" w:rsidRPr="00BC76F6">
              <w:rPr>
                <w:rFonts w:asciiTheme="minorHAnsi" w:hAnsiTheme="minorHAnsi" w:cstheme="minorHAnsi"/>
                <w:szCs w:val="24"/>
              </w:rPr>
              <w:t>residents</w:t>
            </w:r>
            <w:r w:rsidR="00DF5197" w:rsidRPr="00BC76F6">
              <w:rPr>
                <w:rFonts w:asciiTheme="minorHAnsi" w:hAnsiTheme="minorHAnsi" w:cstheme="minorHAnsi"/>
                <w:szCs w:val="24"/>
              </w:rPr>
              <w:t xml:space="preserve"> in at start and end of the school day.</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Monday 3pm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Email form LA</w:t>
            </w:r>
          </w:p>
        </w:tc>
        <w:tc>
          <w:tcPr>
            <w:tcW w:w="10064" w:type="dxa"/>
          </w:tcPr>
          <w:p w:rsidR="00102B41" w:rsidRPr="00BC76F6" w:rsidRDefault="006726FE" w:rsidP="00DF5197">
            <w:pPr>
              <w:rPr>
                <w:rFonts w:asciiTheme="minorHAnsi" w:hAnsiTheme="minorHAnsi" w:cstheme="minorHAnsi"/>
                <w:szCs w:val="24"/>
              </w:rPr>
            </w:pPr>
            <w:proofErr w:type="gramStart"/>
            <w:r w:rsidRPr="00BC76F6">
              <w:rPr>
                <w:rFonts w:asciiTheme="minorHAnsi" w:hAnsiTheme="minorHAnsi" w:cstheme="minorHAnsi"/>
                <w:szCs w:val="24"/>
              </w:rPr>
              <w:t>5.</w:t>
            </w:r>
            <w:r w:rsidR="00DF5197" w:rsidRPr="00BC76F6">
              <w:rPr>
                <w:rFonts w:asciiTheme="minorHAnsi" w:hAnsiTheme="minorHAnsi" w:cstheme="minorHAnsi"/>
                <w:szCs w:val="24"/>
              </w:rPr>
              <w:t>An</w:t>
            </w:r>
            <w:proofErr w:type="gramEnd"/>
            <w:r w:rsidR="00DF5197" w:rsidRPr="00BC76F6">
              <w:rPr>
                <w:rFonts w:asciiTheme="minorHAnsi" w:hAnsiTheme="minorHAnsi" w:cstheme="minorHAnsi"/>
                <w:szCs w:val="24"/>
              </w:rPr>
              <w:t xml:space="preserve"> email forwarded </w:t>
            </w:r>
            <w:r w:rsidR="00DF5197" w:rsidRPr="00E606E0">
              <w:rPr>
                <w:rFonts w:asciiTheme="minorHAnsi" w:hAnsiTheme="minorHAnsi" w:cstheme="minorHAnsi"/>
                <w:szCs w:val="24"/>
                <w:highlight w:val="green"/>
              </w:rPr>
              <w:t xml:space="preserve">by the </w:t>
            </w:r>
            <w:proofErr w:type="spellStart"/>
            <w:r w:rsidR="00DF5197" w:rsidRPr="00E606E0">
              <w:rPr>
                <w:rFonts w:asciiTheme="minorHAnsi" w:hAnsiTheme="minorHAnsi" w:cstheme="minorHAnsi"/>
                <w:szCs w:val="24"/>
                <w:highlight w:val="green"/>
              </w:rPr>
              <w:t>headteacher</w:t>
            </w:r>
            <w:proofErr w:type="spellEnd"/>
            <w:r w:rsidR="00DF5197" w:rsidRPr="00BC76F6">
              <w:rPr>
                <w:rFonts w:asciiTheme="minorHAnsi" w:hAnsiTheme="minorHAnsi" w:cstheme="minorHAnsi"/>
                <w:szCs w:val="24"/>
              </w:rPr>
              <w:t>, says ‘Sort this out urgently!’ It is from the local authority asking for missing teacher assessment for pupils in Key Stage 2. The deadline is Friday noon, before going to print</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Thursday 7.45am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Text / Voicemail ‐  directly from next of kin</w:t>
            </w:r>
          </w:p>
        </w:tc>
        <w:tc>
          <w:tcPr>
            <w:tcW w:w="10064" w:type="dxa"/>
          </w:tcPr>
          <w:p w:rsidR="00102B41" w:rsidRPr="00BC76F6" w:rsidRDefault="006726FE">
            <w:pPr>
              <w:rPr>
                <w:rFonts w:asciiTheme="minorHAnsi" w:hAnsiTheme="minorHAnsi" w:cstheme="minorHAnsi"/>
                <w:szCs w:val="24"/>
              </w:rPr>
            </w:pPr>
            <w:proofErr w:type="gramStart"/>
            <w:r w:rsidRPr="00BC76F6">
              <w:rPr>
                <w:rFonts w:asciiTheme="minorHAnsi" w:hAnsiTheme="minorHAnsi" w:cstheme="minorHAnsi"/>
                <w:szCs w:val="24"/>
              </w:rPr>
              <w:t>6.</w:t>
            </w:r>
            <w:r w:rsidR="00DF5197" w:rsidRPr="00BC76F6">
              <w:rPr>
                <w:rFonts w:asciiTheme="minorHAnsi" w:hAnsiTheme="minorHAnsi" w:cstheme="minorHAnsi"/>
                <w:szCs w:val="24"/>
              </w:rPr>
              <w:t>A</w:t>
            </w:r>
            <w:proofErr w:type="gramEnd"/>
            <w:r w:rsidR="00DF5197" w:rsidRPr="00BC76F6">
              <w:rPr>
                <w:rFonts w:asciiTheme="minorHAnsi" w:hAnsiTheme="minorHAnsi" w:cstheme="minorHAnsi"/>
                <w:szCs w:val="24"/>
              </w:rPr>
              <w:t xml:space="preserve"> telephone message from the husband of a teacher who has called in seriously sick. They have been in A&amp;E overnight and will not be in school today. They have left you a voicemail and a text message asking for a return call ASAP</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Wednesday 11pm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Email from a parent</w:t>
            </w:r>
          </w:p>
        </w:tc>
        <w:tc>
          <w:tcPr>
            <w:tcW w:w="10064" w:type="dxa"/>
          </w:tcPr>
          <w:p w:rsidR="00102B41" w:rsidRPr="00BC76F6" w:rsidRDefault="006726FE" w:rsidP="00DF5197">
            <w:pPr>
              <w:rPr>
                <w:rFonts w:asciiTheme="minorHAnsi" w:hAnsiTheme="minorHAnsi" w:cstheme="minorHAnsi"/>
                <w:szCs w:val="24"/>
              </w:rPr>
            </w:pPr>
            <w:proofErr w:type="gramStart"/>
            <w:r w:rsidRPr="00BC76F6">
              <w:rPr>
                <w:rFonts w:asciiTheme="minorHAnsi" w:hAnsiTheme="minorHAnsi" w:cstheme="minorHAnsi"/>
                <w:szCs w:val="24"/>
              </w:rPr>
              <w:t>7.</w:t>
            </w:r>
            <w:r w:rsidR="00DF5197" w:rsidRPr="00BC76F6">
              <w:rPr>
                <w:rFonts w:asciiTheme="minorHAnsi" w:hAnsiTheme="minorHAnsi" w:cstheme="minorHAnsi"/>
                <w:szCs w:val="24"/>
              </w:rPr>
              <w:t>An</w:t>
            </w:r>
            <w:proofErr w:type="gramEnd"/>
            <w:r w:rsidR="00DF5197" w:rsidRPr="00BC76F6">
              <w:rPr>
                <w:rFonts w:asciiTheme="minorHAnsi" w:hAnsiTheme="minorHAnsi" w:cstheme="minorHAnsi"/>
                <w:szCs w:val="24"/>
              </w:rPr>
              <w:t xml:space="preserve"> email message from</w:t>
            </w:r>
            <w:bookmarkStart w:id="0" w:name="_GoBack"/>
            <w:bookmarkEnd w:id="0"/>
            <w:r w:rsidR="00DF5197" w:rsidRPr="00BC76F6">
              <w:rPr>
                <w:rFonts w:asciiTheme="minorHAnsi" w:hAnsiTheme="minorHAnsi" w:cstheme="minorHAnsi"/>
                <w:szCs w:val="24"/>
              </w:rPr>
              <w:t xml:space="preserve"> a parent who would like to arrange a meeting with you to discuss unresolved concerns with a class teacher. She wants her child to move to a different class.</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Thursday 8.55am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Voicemail</w:t>
            </w:r>
          </w:p>
        </w:tc>
        <w:tc>
          <w:tcPr>
            <w:tcW w:w="10064" w:type="dxa"/>
          </w:tcPr>
          <w:p w:rsidR="00102B41" w:rsidRPr="00BC76F6" w:rsidRDefault="006726FE">
            <w:pPr>
              <w:rPr>
                <w:rFonts w:asciiTheme="minorHAnsi" w:hAnsiTheme="minorHAnsi" w:cstheme="minorHAnsi"/>
                <w:szCs w:val="24"/>
              </w:rPr>
            </w:pPr>
            <w:proofErr w:type="gramStart"/>
            <w:r w:rsidRPr="00BC76F6">
              <w:rPr>
                <w:rFonts w:asciiTheme="minorHAnsi" w:hAnsiTheme="minorHAnsi" w:cstheme="minorHAnsi"/>
                <w:szCs w:val="24"/>
              </w:rPr>
              <w:t>8.</w:t>
            </w:r>
            <w:r w:rsidR="00965EE1" w:rsidRPr="00BC76F6">
              <w:rPr>
                <w:rFonts w:asciiTheme="minorHAnsi" w:hAnsiTheme="minorHAnsi" w:cstheme="minorHAnsi"/>
                <w:szCs w:val="24"/>
              </w:rPr>
              <w:t>A</w:t>
            </w:r>
            <w:proofErr w:type="gramEnd"/>
            <w:r w:rsidR="00965EE1" w:rsidRPr="00BC76F6">
              <w:rPr>
                <w:rFonts w:asciiTheme="minorHAnsi" w:hAnsiTheme="minorHAnsi" w:cstheme="minorHAnsi"/>
                <w:szCs w:val="24"/>
              </w:rPr>
              <w:t xml:space="preserve"> telephone message from your son asking you to call home.</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Thursday 7am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Scrap piece of paper posted under your door</w:t>
            </w:r>
          </w:p>
        </w:tc>
        <w:tc>
          <w:tcPr>
            <w:tcW w:w="10064" w:type="dxa"/>
          </w:tcPr>
          <w:p w:rsidR="00102B41" w:rsidRPr="00BC76F6" w:rsidRDefault="006726FE" w:rsidP="00965EE1">
            <w:pPr>
              <w:rPr>
                <w:rFonts w:asciiTheme="minorHAnsi" w:hAnsiTheme="minorHAnsi" w:cstheme="minorHAnsi"/>
                <w:szCs w:val="24"/>
              </w:rPr>
            </w:pPr>
            <w:proofErr w:type="gramStart"/>
            <w:r w:rsidRPr="00BC76F6">
              <w:rPr>
                <w:rFonts w:asciiTheme="minorHAnsi" w:hAnsiTheme="minorHAnsi" w:cstheme="minorHAnsi"/>
                <w:szCs w:val="24"/>
              </w:rPr>
              <w:t>9.</w:t>
            </w:r>
            <w:r w:rsidR="00965EE1" w:rsidRPr="00BC76F6">
              <w:rPr>
                <w:rFonts w:asciiTheme="minorHAnsi" w:hAnsiTheme="minorHAnsi" w:cstheme="minorHAnsi"/>
                <w:szCs w:val="24"/>
              </w:rPr>
              <w:t>A</w:t>
            </w:r>
            <w:proofErr w:type="gramEnd"/>
            <w:r w:rsidR="00965EE1" w:rsidRPr="00BC76F6">
              <w:rPr>
                <w:rFonts w:asciiTheme="minorHAnsi" w:hAnsiTheme="minorHAnsi" w:cstheme="minorHAnsi"/>
                <w:szCs w:val="24"/>
              </w:rPr>
              <w:t xml:space="preserve"> note from a member of staff who is concerned about the behaviour of a pupil. All the message says is 'Johnny. Year 3. Safeguarding concern.’</w:t>
            </w:r>
          </w:p>
        </w:tc>
      </w:tr>
      <w:tr w:rsidR="00102B41" w:rsidRPr="00BC76F6" w:rsidTr="00965EE1">
        <w:tc>
          <w:tcPr>
            <w:tcW w:w="2093" w:type="dxa"/>
          </w:tcPr>
          <w:p w:rsidR="00102B41" w:rsidRPr="00BC76F6" w:rsidRDefault="00102B41">
            <w:pPr>
              <w:rPr>
                <w:rFonts w:asciiTheme="minorHAnsi" w:hAnsiTheme="minorHAnsi" w:cstheme="minorHAnsi"/>
                <w:b/>
                <w:szCs w:val="24"/>
              </w:rPr>
            </w:pPr>
            <w:r w:rsidRPr="00BC76F6">
              <w:rPr>
                <w:rFonts w:asciiTheme="minorHAnsi" w:hAnsiTheme="minorHAnsi" w:cstheme="minorHAnsi"/>
                <w:b/>
                <w:szCs w:val="24"/>
              </w:rPr>
              <w:t>Tuesday 4pm</w:t>
            </w:r>
          </w:p>
        </w:tc>
        <w:tc>
          <w:tcPr>
            <w:tcW w:w="2835" w:type="dxa"/>
          </w:tcPr>
          <w:p w:rsidR="00102B41" w:rsidRPr="00BC76F6" w:rsidRDefault="00A92743">
            <w:pPr>
              <w:rPr>
                <w:rFonts w:asciiTheme="minorHAnsi" w:hAnsiTheme="minorHAnsi" w:cstheme="minorHAnsi"/>
                <w:szCs w:val="24"/>
              </w:rPr>
            </w:pPr>
            <w:r w:rsidRPr="00BC76F6">
              <w:rPr>
                <w:rFonts w:asciiTheme="minorHAnsi" w:hAnsiTheme="minorHAnsi" w:cstheme="minorHAnsi"/>
                <w:szCs w:val="24"/>
              </w:rPr>
              <w:t>Email request</w:t>
            </w:r>
          </w:p>
        </w:tc>
        <w:tc>
          <w:tcPr>
            <w:tcW w:w="10064" w:type="dxa"/>
          </w:tcPr>
          <w:p w:rsidR="00102B41" w:rsidRPr="00BC76F6" w:rsidRDefault="006726FE" w:rsidP="00965EE1">
            <w:pPr>
              <w:rPr>
                <w:rFonts w:asciiTheme="minorHAnsi" w:hAnsiTheme="minorHAnsi" w:cstheme="minorHAnsi"/>
                <w:szCs w:val="24"/>
              </w:rPr>
            </w:pPr>
            <w:r w:rsidRPr="00BC76F6">
              <w:rPr>
                <w:rFonts w:asciiTheme="minorHAnsi" w:hAnsiTheme="minorHAnsi" w:cstheme="minorHAnsi"/>
                <w:szCs w:val="24"/>
              </w:rPr>
              <w:t>10</w:t>
            </w:r>
            <w:proofErr w:type="gramStart"/>
            <w:r w:rsidRPr="00BC76F6">
              <w:rPr>
                <w:rFonts w:asciiTheme="minorHAnsi" w:hAnsiTheme="minorHAnsi" w:cstheme="minorHAnsi"/>
                <w:szCs w:val="24"/>
              </w:rPr>
              <w:t>.</w:t>
            </w:r>
            <w:r w:rsidR="00965EE1" w:rsidRPr="00BC76F6">
              <w:rPr>
                <w:rFonts w:asciiTheme="minorHAnsi" w:hAnsiTheme="minorHAnsi" w:cstheme="minorHAnsi"/>
                <w:szCs w:val="24"/>
              </w:rPr>
              <w:t>The</w:t>
            </w:r>
            <w:proofErr w:type="gramEnd"/>
            <w:r w:rsidR="00965EE1" w:rsidRPr="00BC76F6">
              <w:rPr>
                <w:rFonts w:asciiTheme="minorHAnsi" w:hAnsiTheme="minorHAnsi" w:cstheme="minorHAnsi"/>
                <w:szCs w:val="24"/>
              </w:rPr>
              <w:t xml:space="preserve"> governors have asked you to write a 500‐word article to all parents, to introduce yourself as the newly appointed </w:t>
            </w:r>
            <w:proofErr w:type="spellStart"/>
            <w:r w:rsidR="00965EE1" w:rsidRPr="00BC76F6">
              <w:rPr>
                <w:rFonts w:asciiTheme="minorHAnsi" w:hAnsiTheme="minorHAnsi" w:cstheme="minorHAnsi"/>
                <w:szCs w:val="24"/>
              </w:rPr>
              <w:t>headteacher</w:t>
            </w:r>
            <w:proofErr w:type="spellEnd"/>
            <w:r w:rsidR="00965EE1" w:rsidRPr="00BC76F6">
              <w:rPr>
                <w:rFonts w:asciiTheme="minorHAnsi" w:hAnsiTheme="minorHAnsi" w:cstheme="minorHAnsi"/>
                <w:szCs w:val="24"/>
              </w:rPr>
              <w:t xml:space="preserve"> in the school. It goes to print on Friday 3pm and the chair of governors wants to proofread it by Thursday 5pm. They want to see your opening paragraph in an email before Thursday 12pm.</w:t>
            </w:r>
          </w:p>
        </w:tc>
      </w:tr>
    </w:tbl>
    <w:p w:rsidR="00965EE1" w:rsidRPr="00BC76F6" w:rsidRDefault="00BC76F6">
      <w:pPr>
        <w:rPr>
          <w:b/>
          <w:szCs w:val="24"/>
        </w:rPr>
      </w:pPr>
      <w:r>
        <w:rPr>
          <w:b/>
          <w:szCs w:val="24"/>
        </w:rPr>
        <w:lastRenderedPageBreak/>
        <w:t xml:space="preserve">(NB: A3 size) </w:t>
      </w:r>
      <w:r w:rsidRPr="00BC76F6">
        <w:rPr>
          <w:b/>
          <w:szCs w:val="24"/>
        </w:rPr>
        <w:t>R</w:t>
      </w:r>
      <w:r w:rsidR="00965EE1" w:rsidRPr="00BC76F6">
        <w:rPr>
          <w:b/>
          <w:szCs w:val="24"/>
        </w:rPr>
        <w:t>anked in order of preference/resolution:</w:t>
      </w:r>
    </w:p>
    <w:tbl>
      <w:tblPr>
        <w:tblStyle w:val="TableGrid"/>
        <w:tblW w:w="14992" w:type="dxa"/>
        <w:tblLook w:val="04A0" w:firstRow="1" w:lastRow="0" w:firstColumn="1" w:lastColumn="0" w:noHBand="0" w:noVBand="1"/>
      </w:tblPr>
      <w:tblGrid>
        <w:gridCol w:w="2977"/>
        <w:gridCol w:w="12015"/>
      </w:tblGrid>
      <w:tr w:rsidR="00BC76F6" w:rsidRPr="00BC76F6" w:rsidTr="00BC76F6">
        <w:tc>
          <w:tcPr>
            <w:tcW w:w="2977" w:type="dxa"/>
          </w:tcPr>
          <w:p w:rsidR="00BC76F6" w:rsidRPr="00BC76F6" w:rsidRDefault="00BC76F6" w:rsidP="00BC4398">
            <w:pPr>
              <w:rPr>
                <w:b/>
                <w:szCs w:val="24"/>
              </w:rPr>
            </w:pPr>
            <w:r w:rsidRPr="00BC76F6">
              <w:rPr>
                <w:b/>
                <w:szCs w:val="24"/>
              </w:rPr>
              <w:t>Format e.g. letter, call, email</w:t>
            </w:r>
          </w:p>
        </w:tc>
        <w:tc>
          <w:tcPr>
            <w:tcW w:w="12015" w:type="dxa"/>
          </w:tcPr>
          <w:p w:rsidR="00BC76F6" w:rsidRPr="00BC76F6" w:rsidRDefault="00BC76F6" w:rsidP="00BC4398">
            <w:pPr>
              <w:rPr>
                <w:b/>
                <w:szCs w:val="24"/>
              </w:rPr>
            </w:pPr>
            <w:r w:rsidRPr="00BC76F6">
              <w:rPr>
                <w:b/>
                <w:szCs w:val="24"/>
              </w:rPr>
              <w:t xml:space="preserve">Scenario number in order of importance </w:t>
            </w:r>
            <w:r>
              <w:rPr>
                <w:b/>
                <w:szCs w:val="24"/>
              </w:rPr>
              <w:t>&amp; brief resolution details</w:t>
            </w: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Default="00BC76F6" w:rsidP="00BC4398">
            <w:pPr>
              <w:rPr>
                <w:szCs w:val="24"/>
              </w:rPr>
            </w:pPr>
          </w:p>
          <w:p w:rsidR="00BC76F6" w:rsidRPr="00BC76F6" w:rsidRDefault="00BC76F6" w:rsidP="00BC4398">
            <w:pPr>
              <w:rPr>
                <w:szCs w:val="24"/>
              </w:rPr>
            </w:pPr>
          </w:p>
        </w:tc>
      </w:tr>
      <w:tr w:rsidR="00BC76F6" w:rsidRPr="00BC76F6" w:rsidTr="00BC76F6">
        <w:tc>
          <w:tcPr>
            <w:tcW w:w="2977" w:type="dxa"/>
          </w:tcPr>
          <w:p w:rsidR="00BC76F6" w:rsidRPr="00BC76F6" w:rsidRDefault="00BC76F6" w:rsidP="00BC4398">
            <w:pPr>
              <w:rPr>
                <w:szCs w:val="24"/>
              </w:rPr>
            </w:pPr>
          </w:p>
        </w:tc>
        <w:tc>
          <w:tcPr>
            <w:tcW w:w="12015" w:type="dxa"/>
          </w:tcPr>
          <w:p w:rsidR="00BC76F6" w:rsidRDefault="00BC76F6" w:rsidP="00BC4398">
            <w:pPr>
              <w:rPr>
                <w:szCs w:val="24"/>
              </w:rPr>
            </w:pPr>
          </w:p>
          <w:p w:rsidR="00BC76F6" w:rsidRPr="00BC76F6" w:rsidRDefault="00BC76F6" w:rsidP="00BC4398">
            <w:pPr>
              <w:rPr>
                <w:szCs w:val="24"/>
              </w:rPr>
            </w:pPr>
          </w:p>
        </w:tc>
      </w:tr>
    </w:tbl>
    <w:p w:rsidR="00AA58A5" w:rsidRDefault="00AA58A5">
      <w:pPr>
        <w:rPr>
          <w:b/>
        </w:rPr>
      </w:pPr>
    </w:p>
    <w:p w:rsidR="00AA58A5" w:rsidRPr="00BC76F6" w:rsidRDefault="00BC76F6" w:rsidP="00BC76F6">
      <w:pPr>
        <w:keepNext/>
        <w:tabs>
          <w:tab w:val="left" w:pos="4995"/>
        </w:tabs>
        <w:rPr>
          <w:b/>
          <w:sz w:val="28"/>
          <w:szCs w:val="28"/>
          <w:u w:val="single"/>
        </w:rPr>
        <w:sectPr w:rsidR="00AA58A5" w:rsidRPr="00BC76F6" w:rsidSect="00AA58A5">
          <w:pgSz w:w="16838" w:h="11906" w:orient="landscape"/>
          <w:pgMar w:top="1440" w:right="1440" w:bottom="1440" w:left="1440" w:header="709" w:footer="709" w:gutter="0"/>
          <w:cols w:space="708"/>
          <w:docGrid w:linePitch="360"/>
        </w:sectPr>
      </w:pPr>
      <w:r w:rsidRPr="00BC76F6">
        <w:rPr>
          <w:b/>
          <w:sz w:val="28"/>
          <w:szCs w:val="28"/>
          <w:u w:val="single"/>
        </w:rPr>
        <w:t>Space for writing email</w:t>
      </w:r>
      <w:r>
        <w:rPr>
          <w:b/>
          <w:sz w:val="28"/>
          <w:szCs w:val="28"/>
          <w:u w:val="single"/>
        </w:rPr>
        <w:t xml:space="preserve"> to angry resident</w:t>
      </w:r>
      <w:r w:rsidRPr="00BC76F6">
        <w:rPr>
          <w:b/>
          <w:sz w:val="28"/>
          <w:szCs w:val="28"/>
          <w:u w:val="single"/>
        </w:rPr>
        <w:t>:</w:t>
      </w:r>
    </w:p>
    <w:p w:rsidR="00AA58A5" w:rsidRPr="00DB2289" w:rsidRDefault="00AA58A5" w:rsidP="00AA58A5">
      <w:pPr>
        <w:keepNext/>
        <w:tabs>
          <w:tab w:val="left" w:pos="4995"/>
        </w:tabs>
        <w:jc w:val="center"/>
      </w:pPr>
      <w:r w:rsidRPr="00DB2289">
        <w:lastRenderedPageBreak/>
        <w:t>ACTIVITY REVIEW FORM</w:t>
      </w:r>
    </w:p>
    <w:p w:rsidR="00AA58A5" w:rsidRPr="00DB2289" w:rsidRDefault="00AA58A5" w:rsidP="00AA58A5">
      <w:pPr>
        <w:keepNext/>
        <w:rPr>
          <w:b/>
        </w:rPr>
      </w:pPr>
      <w:r w:rsidRPr="00DB2289">
        <w:rPr>
          <w:b/>
        </w:rPr>
        <w:t xml:space="preserve">Activity:      </w:t>
      </w:r>
      <w:r>
        <w:rPr>
          <w:b/>
        </w:rPr>
        <w:t>In-tray exercise</w:t>
      </w:r>
      <w:r w:rsidRPr="00DB2289">
        <w:rPr>
          <w:b/>
        </w:rPr>
        <w:t xml:space="preserve">                                     Name of candidate:</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
        <w:gridCol w:w="1963"/>
        <w:gridCol w:w="558"/>
        <w:gridCol w:w="584"/>
        <w:gridCol w:w="566"/>
        <w:gridCol w:w="566"/>
        <w:gridCol w:w="566"/>
        <w:gridCol w:w="566"/>
        <w:gridCol w:w="627"/>
        <w:gridCol w:w="236"/>
        <w:gridCol w:w="558"/>
        <w:gridCol w:w="2877"/>
        <w:gridCol w:w="248"/>
      </w:tblGrid>
      <w:tr w:rsidR="00AA58A5" w:rsidRPr="00DB2289" w:rsidTr="006726FE">
        <w:trPr>
          <w:cantSplit/>
        </w:trPr>
        <w:tc>
          <w:tcPr>
            <w:tcW w:w="3397" w:type="dxa"/>
            <w:gridSpan w:val="4"/>
            <w:vMerge w:val="restart"/>
          </w:tcPr>
          <w:p w:rsidR="00AA58A5" w:rsidRPr="00DB2289" w:rsidRDefault="00AA58A5" w:rsidP="00BC4398">
            <w:pPr>
              <w:keepNext/>
              <w:rPr>
                <w:b/>
              </w:rPr>
            </w:pPr>
            <w:r>
              <w:rPr>
                <w:b/>
              </w:rPr>
              <w:t>Criteria</w:t>
            </w:r>
          </w:p>
        </w:tc>
        <w:tc>
          <w:tcPr>
            <w:tcW w:w="2264" w:type="dxa"/>
            <w:gridSpan w:val="4"/>
          </w:tcPr>
          <w:p w:rsidR="00AA58A5" w:rsidRPr="00DB2289" w:rsidRDefault="00AA58A5" w:rsidP="00BC4398">
            <w:pPr>
              <w:keepNext/>
              <w:rPr>
                <w:b/>
              </w:rPr>
            </w:pPr>
            <w:r w:rsidRPr="00DB2289">
              <w:rPr>
                <w:b/>
              </w:rPr>
              <w:t>Low                 High</w:t>
            </w:r>
          </w:p>
        </w:tc>
        <w:tc>
          <w:tcPr>
            <w:tcW w:w="4546" w:type="dxa"/>
            <w:gridSpan w:val="5"/>
          </w:tcPr>
          <w:p w:rsidR="00AA58A5" w:rsidRPr="00DB2289" w:rsidRDefault="00AA58A5" w:rsidP="00BC4398">
            <w:pPr>
              <w:keepNext/>
              <w:rPr>
                <w:b/>
              </w:rPr>
            </w:pPr>
            <w:r w:rsidRPr="00DB2289">
              <w:rPr>
                <w:b/>
              </w:rPr>
              <w:t>Comments</w:t>
            </w:r>
          </w:p>
        </w:tc>
      </w:tr>
      <w:tr w:rsidR="00AA58A5" w:rsidRPr="00DB2289" w:rsidTr="006726FE">
        <w:trPr>
          <w:cantSplit/>
        </w:trPr>
        <w:tc>
          <w:tcPr>
            <w:tcW w:w="3397" w:type="dxa"/>
            <w:gridSpan w:val="4"/>
            <w:vMerge/>
          </w:tcPr>
          <w:p w:rsidR="00AA58A5" w:rsidRPr="00DB2289" w:rsidRDefault="00AA58A5" w:rsidP="00BC4398">
            <w:pPr>
              <w:keepNext/>
              <w:rPr>
                <w:b/>
              </w:rPr>
            </w:pPr>
          </w:p>
        </w:tc>
        <w:tc>
          <w:tcPr>
            <w:tcW w:w="566" w:type="dxa"/>
          </w:tcPr>
          <w:p w:rsidR="00AA58A5" w:rsidRPr="00DB2289" w:rsidRDefault="00AA58A5" w:rsidP="00BC4398">
            <w:pPr>
              <w:keepNext/>
              <w:jc w:val="center"/>
              <w:rPr>
                <w:b/>
              </w:rPr>
            </w:pPr>
            <w:r w:rsidRPr="00DB2289">
              <w:rPr>
                <w:b/>
              </w:rPr>
              <w:t>0</w:t>
            </w:r>
          </w:p>
        </w:tc>
        <w:tc>
          <w:tcPr>
            <w:tcW w:w="566" w:type="dxa"/>
          </w:tcPr>
          <w:p w:rsidR="00AA58A5" w:rsidRPr="00DB2289" w:rsidRDefault="00AA58A5" w:rsidP="00BC4398">
            <w:pPr>
              <w:keepNext/>
              <w:rPr>
                <w:b/>
              </w:rPr>
            </w:pPr>
            <w:r w:rsidRPr="00DB2289">
              <w:rPr>
                <w:b/>
              </w:rPr>
              <w:t xml:space="preserve">  1</w:t>
            </w:r>
          </w:p>
        </w:tc>
        <w:tc>
          <w:tcPr>
            <w:tcW w:w="566" w:type="dxa"/>
          </w:tcPr>
          <w:p w:rsidR="00AA58A5" w:rsidRPr="00DB2289" w:rsidRDefault="00AA58A5" w:rsidP="00BC4398">
            <w:pPr>
              <w:keepNext/>
              <w:rPr>
                <w:b/>
              </w:rPr>
            </w:pPr>
            <w:r w:rsidRPr="00DB2289">
              <w:rPr>
                <w:b/>
              </w:rPr>
              <w:t xml:space="preserve">  2</w:t>
            </w:r>
          </w:p>
        </w:tc>
        <w:tc>
          <w:tcPr>
            <w:tcW w:w="566" w:type="dxa"/>
          </w:tcPr>
          <w:p w:rsidR="00AA58A5" w:rsidRPr="00DB2289" w:rsidRDefault="00AA58A5" w:rsidP="00BC4398">
            <w:pPr>
              <w:keepNext/>
              <w:rPr>
                <w:b/>
              </w:rPr>
            </w:pPr>
            <w:r w:rsidRPr="00DB2289">
              <w:rPr>
                <w:b/>
              </w:rPr>
              <w:t xml:space="preserve">  3</w:t>
            </w:r>
          </w:p>
        </w:tc>
        <w:tc>
          <w:tcPr>
            <w:tcW w:w="4546" w:type="dxa"/>
            <w:gridSpan w:val="5"/>
          </w:tcPr>
          <w:p w:rsidR="00AA58A5" w:rsidRPr="00DB2289" w:rsidRDefault="00AA58A5" w:rsidP="00BC4398">
            <w:pPr>
              <w:keepNext/>
              <w:rPr>
                <w:b/>
              </w:rPr>
            </w:pPr>
          </w:p>
        </w:tc>
      </w:tr>
      <w:tr w:rsidR="00AA58A5" w:rsidRPr="00DB2289" w:rsidTr="006726FE">
        <w:trPr>
          <w:trHeight w:val="7444"/>
        </w:trPr>
        <w:tc>
          <w:tcPr>
            <w:tcW w:w="3397" w:type="dxa"/>
            <w:gridSpan w:val="4"/>
          </w:tcPr>
          <w:p w:rsidR="00AA58A5" w:rsidRPr="006726FE" w:rsidRDefault="006726FE" w:rsidP="006726FE">
            <w:pPr>
              <w:pStyle w:val="ListParagraph"/>
              <w:keepNext/>
              <w:numPr>
                <w:ilvl w:val="0"/>
                <w:numId w:val="6"/>
              </w:numPr>
              <w:rPr>
                <w:rFonts w:ascii="Garamond" w:hAnsi="Garamond"/>
                <w:b/>
                <w:sz w:val="24"/>
              </w:rPr>
            </w:pPr>
            <w:r w:rsidRPr="006726FE">
              <w:rPr>
                <w:rFonts w:ascii="Garamond" w:hAnsi="Garamond"/>
                <w:b/>
                <w:sz w:val="24"/>
              </w:rPr>
              <w:t>Orders issues in a logical order</w:t>
            </w:r>
          </w:p>
          <w:p w:rsidR="006726FE" w:rsidRPr="006726FE" w:rsidRDefault="006726FE" w:rsidP="006726FE">
            <w:pPr>
              <w:pStyle w:val="ListParagraph"/>
              <w:keepNext/>
              <w:numPr>
                <w:ilvl w:val="0"/>
                <w:numId w:val="6"/>
              </w:numPr>
              <w:rPr>
                <w:rFonts w:ascii="Garamond" w:hAnsi="Garamond"/>
                <w:b/>
                <w:sz w:val="24"/>
              </w:rPr>
            </w:pPr>
            <w:r w:rsidRPr="006726FE">
              <w:rPr>
                <w:rFonts w:ascii="Garamond" w:hAnsi="Garamond"/>
                <w:b/>
                <w:sz w:val="24"/>
              </w:rPr>
              <w:t>Justifies reasons for order of issues</w:t>
            </w:r>
          </w:p>
          <w:p w:rsidR="006726FE" w:rsidRPr="006726FE" w:rsidRDefault="006726FE" w:rsidP="006726FE">
            <w:pPr>
              <w:pStyle w:val="ListParagraph"/>
              <w:keepNext/>
              <w:numPr>
                <w:ilvl w:val="0"/>
                <w:numId w:val="6"/>
              </w:numPr>
              <w:rPr>
                <w:rFonts w:ascii="Garamond" w:hAnsi="Garamond"/>
                <w:b/>
                <w:sz w:val="24"/>
              </w:rPr>
            </w:pPr>
            <w:r w:rsidRPr="006726FE">
              <w:rPr>
                <w:rFonts w:ascii="Garamond" w:hAnsi="Garamond"/>
                <w:b/>
                <w:sz w:val="24"/>
              </w:rPr>
              <w:t>Commentary details convincing responses to the issues</w:t>
            </w:r>
          </w:p>
          <w:p w:rsidR="006726FE" w:rsidRPr="002E55DE" w:rsidRDefault="006726FE" w:rsidP="006726FE">
            <w:pPr>
              <w:numPr>
                <w:ilvl w:val="0"/>
                <w:numId w:val="6"/>
              </w:numPr>
              <w:shd w:val="clear" w:color="auto" w:fill="FFFFFF"/>
              <w:spacing w:before="100" w:beforeAutospacing="1" w:after="100" w:afterAutospacing="1" w:line="240" w:lineRule="auto"/>
              <w:rPr>
                <w:rFonts w:eastAsia="Times New Roman" w:cs="Arial"/>
                <w:b/>
                <w:color w:val="13263F"/>
                <w:szCs w:val="24"/>
                <w:lang w:eastAsia="en-GB"/>
              </w:rPr>
            </w:pPr>
            <w:r w:rsidRPr="002E55DE">
              <w:rPr>
                <w:rFonts w:eastAsia="Times New Roman" w:cs="Arial"/>
                <w:b/>
                <w:color w:val="13263F"/>
                <w:szCs w:val="24"/>
                <w:lang w:eastAsia="en-GB"/>
              </w:rPr>
              <w:t>Place issues with safeguarding implications first on their priority list</w:t>
            </w:r>
          </w:p>
          <w:p w:rsidR="006726FE" w:rsidRPr="002E55DE" w:rsidRDefault="006726FE" w:rsidP="006726FE">
            <w:pPr>
              <w:numPr>
                <w:ilvl w:val="0"/>
                <w:numId w:val="6"/>
              </w:numPr>
              <w:shd w:val="clear" w:color="auto" w:fill="FFFFFF"/>
              <w:spacing w:before="100" w:beforeAutospacing="1" w:after="100" w:afterAutospacing="1" w:line="240" w:lineRule="auto"/>
              <w:rPr>
                <w:rFonts w:eastAsia="Times New Roman" w:cs="Arial"/>
                <w:b/>
                <w:color w:val="13263F"/>
                <w:szCs w:val="24"/>
                <w:lang w:eastAsia="en-GB"/>
              </w:rPr>
            </w:pPr>
            <w:r w:rsidRPr="002E55DE">
              <w:rPr>
                <w:rFonts w:eastAsia="Times New Roman" w:cs="Arial"/>
                <w:b/>
                <w:color w:val="13263F"/>
                <w:szCs w:val="24"/>
                <w:lang w:eastAsia="en-GB"/>
              </w:rPr>
              <w:t>Follow up on issues that'll immediately impact pupil welfare and education next</w:t>
            </w:r>
          </w:p>
          <w:p w:rsidR="006726FE" w:rsidRPr="002E55DE" w:rsidRDefault="006726FE" w:rsidP="006726FE">
            <w:pPr>
              <w:numPr>
                <w:ilvl w:val="0"/>
                <w:numId w:val="6"/>
              </w:numPr>
              <w:shd w:val="clear" w:color="auto" w:fill="FFFFFF"/>
              <w:spacing w:before="100" w:beforeAutospacing="1" w:after="100" w:afterAutospacing="1" w:line="240" w:lineRule="auto"/>
              <w:rPr>
                <w:rFonts w:eastAsia="Times New Roman" w:cs="Arial"/>
                <w:b/>
                <w:color w:val="13263F"/>
                <w:szCs w:val="24"/>
                <w:lang w:eastAsia="en-GB"/>
              </w:rPr>
            </w:pPr>
            <w:r w:rsidRPr="002E55DE">
              <w:rPr>
                <w:rFonts w:eastAsia="Times New Roman" w:cs="Arial"/>
                <w:b/>
                <w:color w:val="13263F"/>
                <w:szCs w:val="24"/>
                <w:lang w:eastAsia="en-GB"/>
              </w:rPr>
              <w:t>Figure out what needs a full written response and what can be dealt with over the phone or in person</w:t>
            </w:r>
          </w:p>
          <w:p w:rsidR="006726FE" w:rsidRPr="002E55DE" w:rsidRDefault="006726FE" w:rsidP="006726FE">
            <w:pPr>
              <w:numPr>
                <w:ilvl w:val="0"/>
                <w:numId w:val="6"/>
              </w:numPr>
              <w:shd w:val="clear" w:color="auto" w:fill="FFFFFF"/>
              <w:spacing w:before="100" w:beforeAutospacing="1" w:after="100" w:afterAutospacing="1" w:line="240" w:lineRule="auto"/>
              <w:rPr>
                <w:rFonts w:eastAsia="Times New Roman" w:cs="Arial"/>
                <w:b/>
                <w:color w:val="13263F"/>
                <w:szCs w:val="24"/>
                <w:lang w:eastAsia="en-GB"/>
              </w:rPr>
            </w:pPr>
            <w:r w:rsidRPr="002E55DE">
              <w:rPr>
                <w:rFonts w:eastAsia="Times New Roman" w:cs="Arial"/>
                <w:b/>
                <w:color w:val="13263F"/>
                <w:szCs w:val="24"/>
                <w:lang w:eastAsia="en-GB"/>
              </w:rPr>
              <w:t>Know what they can</w:t>
            </w:r>
            <w:r w:rsidRPr="006726FE">
              <w:rPr>
                <w:rFonts w:eastAsia="Times New Roman" w:cs="Arial"/>
                <w:b/>
                <w:color w:val="13263F"/>
                <w:szCs w:val="24"/>
                <w:lang w:eastAsia="en-GB"/>
              </w:rPr>
              <w:t xml:space="preserve"> do</w:t>
            </w:r>
            <w:r w:rsidRPr="002E55DE">
              <w:rPr>
                <w:rFonts w:eastAsia="Times New Roman" w:cs="Arial"/>
                <w:b/>
                <w:color w:val="13263F"/>
                <w:szCs w:val="24"/>
                <w:lang w:eastAsia="en-GB"/>
              </w:rPr>
              <w:t xml:space="preserve"> and </w:t>
            </w:r>
            <w:r w:rsidRPr="006726FE">
              <w:rPr>
                <w:rFonts w:eastAsia="Times New Roman" w:cs="Arial"/>
                <w:b/>
                <w:color w:val="13263F"/>
                <w:szCs w:val="24"/>
                <w:lang w:eastAsia="en-GB"/>
              </w:rPr>
              <w:t xml:space="preserve">what they </w:t>
            </w:r>
            <w:r w:rsidRPr="002E55DE">
              <w:rPr>
                <w:rFonts w:eastAsia="Times New Roman" w:cs="Arial"/>
                <w:b/>
                <w:color w:val="13263F"/>
                <w:szCs w:val="24"/>
                <w:lang w:eastAsia="en-GB"/>
              </w:rPr>
              <w:t>should delegate</w:t>
            </w:r>
          </w:p>
          <w:p w:rsidR="00AA58A5" w:rsidRPr="00DB2289" w:rsidRDefault="00AA58A5" w:rsidP="00BC4398">
            <w:pPr>
              <w:keepNext/>
              <w:rPr>
                <w:b/>
              </w:rPr>
            </w:pPr>
          </w:p>
        </w:tc>
        <w:tc>
          <w:tcPr>
            <w:tcW w:w="566" w:type="dxa"/>
          </w:tcPr>
          <w:p w:rsidR="00AA58A5" w:rsidRPr="00DB2289" w:rsidRDefault="00AA58A5" w:rsidP="00BC4398">
            <w:pPr>
              <w:keepNext/>
              <w:rPr>
                <w:b/>
              </w:rPr>
            </w:pPr>
          </w:p>
        </w:tc>
        <w:tc>
          <w:tcPr>
            <w:tcW w:w="566" w:type="dxa"/>
          </w:tcPr>
          <w:p w:rsidR="00AA58A5" w:rsidRPr="00DB2289" w:rsidRDefault="00AA58A5" w:rsidP="00BC4398">
            <w:pPr>
              <w:keepNext/>
              <w:rPr>
                <w:b/>
              </w:rPr>
            </w:pPr>
          </w:p>
        </w:tc>
        <w:tc>
          <w:tcPr>
            <w:tcW w:w="566" w:type="dxa"/>
          </w:tcPr>
          <w:p w:rsidR="00AA58A5" w:rsidRPr="00DB2289" w:rsidRDefault="00AA58A5" w:rsidP="00BC4398">
            <w:pPr>
              <w:keepNext/>
              <w:rPr>
                <w:b/>
              </w:rPr>
            </w:pPr>
          </w:p>
        </w:tc>
        <w:tc>
          <w:tcPr>
            <w:tcW w:w="566" w:type="dxa"/>
          </w:tcPr>
          <w:p w:rsidR="00AA58A5" w:rsidRPr="00DB2289" w:rsidRDefault="00AA58A5" w:rsidP="00BC4398">
            <w:pPr>
              <w:keepNext/>
              <w:rPr>
                <w:b/>
              </w:rPr>
            </w:pPr>
          </w:p>
        </w:tc>
        <w:tc>
          <w:tcPr>
            <w:tcW w:w="4546" w:type="dxa"/>
            <w:gridSpan w:val="5"/>
          </w:tcPr>
          <w:p w:rsidR="00AA58A5" w:rsidRPr="00DB2289" w:rsidRDefault="00AA58A5" w:rsidP="00BC4398">
            <w:pPr>
              <w:keepNext/>
              <w:rPr>
                <w:b/>
              </w:rPr>
            </w:pPr>
          </w:p>
        </w:tc>
      </w:tr>
      <w:tr w:rsidR="00AA58A5" w:rsidRPr="00DB2289" w:rsidTr="006726FE">
        <w:tblPrEx>
          <w:tblLook w:val="04A0" w:firstRow="1" w:lastRow="0" w:firstColumn="1" w:lastColumn="0" w:noHBand="0" w:noVBand="1"/>
        </w:tblPrEx>
        <w:trPr>
          <w:gridBefore w:val="1"/>
          <w:gridAfter w:val="1"/>
          <w:wBefore w:w="292" w:type="dxa"/>
          <w:wAfter w:w="248" w:type="dxa"/>
        </w:trPr>
        <w:tc>
          <w:tcPr>
            <w:tcW w:w="1963" w:type="dxa"/>
            <w:vMerge w:val="restart"/>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r w:rsidRPr="00DB2289">
              <w:rPr>
                <w:rFonts w:cs="Arial"/>
                <w:b/>
                <w:sz w:val="22"/>
              </w:rPr>
              <w:t>Scoring Matrix</w:t>
            </w:r>
          </w:p>
        </w:tc>
        <w:tc>
          <w:tcPr>
            <w:tcW w:w="558" w:type="dxa"/>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939" w:hanging="939"/>
              <w:jc w:val="center"/>
              <w:rPr>
                <w:rFonts w:cs="Arial"/>
                <w:b/>
                <w:sz w:val="22"/>
              </w:rPr>
            </w:pPr>
            <w:r w:rsidRPr="00DB2289">
              <w:rPr>
                <w:rFonts w:cs="Arial"/>
                <w:b/>
                <w:sz w:val="22"/>
              </w:rPr>
              <w:t>0</w:t>
            </w:r>
          </w:p>
        </w:tc>
        <w:tc>
          <w:tcPr>
            <w:tcW w:w="3475" w:type="dxa"/>
            <w:gridSpan w:val="6"/>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rPr>
                <w:rFonts w:cs="Arial"/>
                <w:sz w:val="22"/>
              </w:rPr>
            </w:pPr>
            <w:r w:rsidRPr="00DB2289">
              <w:rPr>
                <w:rFonts w:cs="Arial"/>
                <w:sz w:val="22"/>
              </w:rPr>
              <w:t>Does not meet the requirement</w:t>
            </w:r>
          </w:p>
        </w:tc>
        <w:tc>
          <w:tcPr>
            <w:tcW w:w="236" w:type="dxa"/>
            <w:shd w:val="clear" w:color="auto" w:fill="C0C0C0"/>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p>
        </w:tc>
        <w:tc>
          <w:tcPr>
            <w:tcW w:w="558" w:type="dxa"/>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r w:rsidRPr="00DB2289">
              <w:rPr>
                <w:rFonts w:cs="Arial"/>
                <w:b/>
                <w:sz w:val="22"/>
              </w:rPr>
              <w:t>2</w:t>
            </w:r>
          </w:p>
        </w:tc>
        <w:tc>
          <w:tcPr>
            <w:tcW w:w="2877" w:type="dxa"/>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rPr>
                <w:rFonts w:cs="Arial"/>
                <w:sz w:val="22"/>
              </w:rPr>
            </w:pPr>
            <w:r w:rsidRPr="00DB2289">
              <w:rPr>
                <w:rFonts w:cs="Arial"/>
                <w:sz w:val="22"/>
              </w:rPr>
              <w:t>Meets the requirement</w:t>
            </w:r>
          </w:p>
        </w:tc>
      </w:tr>
      <w:tr w:rsidR="00AA58A5" w:rsidRPr="00DB2289" w:rsidTr="006726FE">
        <w:tblPrEx>
          <w:tblLook w:val="04A0" w:firstRow="1" w:lastRow="0" w:firstColumn="1" w:lastColumn="0" w:noHBand="0" w:noVBand="1"/>
        </w:tblPrEx>
        <w:trPr>
          <w:gridBefore w:val="1"/>
          <w:gridAfter w:val="1"/>
          <w:wBefore w:w="292" w:type="dxa"/>
          <w:wAfter w:w="248" w:type="dxa"/>
        </w:trPr>
        <w:tc>
          <w:tcPr>
            <w:tcW w:w="1963" w:type="dxa"/>
            <w:vMerge/>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p>
        </w:tc>
        <w:tc>
          <w:tcPr>
            <w:tcW w:w="558" w:type="dxa"/>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r w:rsidRPr="00DB2289">
              <w:rPr>
                <w:rFonts w:cs="Arial"/>
                <w:b/>
                <w:sz w:val="22"/>
              </w:rPr>
              <w:t>1</w:t>
            </w:r>
          </w:p>
        </w:tc>
        <w:tc>
          <w:tcPr>
            <w:tcW w:w="3475" w:type="dxa"/>
            <w:gridSpan w:val="6"/>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rPr>
                <w:rFonts w:cs="Arial"/>
                <w:sz w:val="22"/>
              </w:rPr>
            </w:pPr>
            <w:r w:rsidRPr="00DB2289">
              <w:rPr>
                <w:rFonts w:cs="Arial"/>
                <w:sz w:val="22"/>
              </w:rPr>
              <w:t>Partially meets the requirement</w:t>
            </w:r>
          </w:p>
        </w:tc>
        <w:tc>
          <w:tcPr>
            <w:tcW w:w="236" w:type="dxa"/>
            <w:shd w:val="clear" w:color="auto" w:fill="C0C0C0"/>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p>
        </w:tc>
        <w:tc>
          <w:tcPr>
            <w:tcW w:w="558" w:type="dxa"/>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jc w:val="center"/>
              <w:rPr>
                <w:rFonts w:cs="Arial"/>
                <w:b/>
                <w:sz w:val="22"/>
              </w:rPr>
            </w:pPr>
            <w:r w:rsidRPr="00DB2289">
              <w:rPr>
                <w:rFonts w:cs="Arial"/>
                <w:b/>
                <w:sz w:val="22"/>
              </w:rPr>
              <w:t>3</w:t>
            </w:r>
          </w:p>
        </w:tc>
        <w:tc>
          <w:tcPr>
            <w:tcW w:w="2877" w:type="dxa"/>
            <w:shd w:val="clear" w:color="auto" w:fill="auto"/>
          </w:tcPr>
          <w:p w:rsidR="00AA58A5" w:rsidRPr="00DB2289" w:rsidRDefault="00AA58A5" w:rsidP="00AA58A5">
            <w:pPr>
              <w:widowControl w:val="0"/>
              <w:numPr>
                <w:ilvl w:val="0"/>
                <w:numId w:val="5"/>
              </w:numPr>
              <w:tabs>
                <w:tab w:val="left" w:pos="220"/>
                <w:tab w:val="left" w:pos="720"/>
              </w:tabs>
              <w:autoSpaceDE w:val="0"/>
              <w:autoSpaceDN w:val="0"/>
              <w:adjustRightInd w:val="0"/>
              <w:spacing w:after="240" w:line="240" w:lineRule="auto"/>
              <w:ind w:left="0" w:firstLine="0"/>
              <w:rPr>
                <w:rFonts w:cs="Arial"/>
                <w:sz w:val="22"/>
              </w:rPr>
            </w:pPr>
            <w:r w:rsidRPr="00DB2289">
              <w:rPr>
                <w:rFonts w:cs="Arial"/>
                <w:sz w:val="22"/>
              </w:rPr>
              <w:t>Exceeds the requirement</w:t>
            </w:r>
          </w:p>
        </w:tc>
      </w:tr>
    </w:tbl>
    <w:p w:rsidR="00AA58A5" w:rsidRPr="00DB2289" w:rsidRDefault="00AA58A5" w:rsidP="00AA58A5">
      <w:pPr>
        <w:keepNext/>
      </w:pPr>
    </w:p>
    <w:p w:rsidR="00AA58A5" w:rsidRPr="00DB2289" w:rsidRDefault="00AA58A5" w:rsidP="00AA58A5">
      <w:pPr>
        <w:pStyle w:val="BodyText"/>
        <w:keepNext/>
        <w:rPr>
          <w:rFonts w:ascii="Garamond" w:hAnsi="Garamond"/>
        </w:rPr>
      </w:pPr>
    </w:p>
    <w:p w:rsidR="00AA58A5" w:rsidRPr="00DB2289" w:rsidRDefault="00AA58A5" w:rsidP="00AA58A5">
      <w:pPr>
        <w:pStyle w:val="BodyText"/>
        <w:keepNext/>
        <w:rPr>
          <w:rFonts w:ascii="Garamond" w:hAnsi="Garamond"/>
        </w:rPr>
      </w:pPr>
      <w:r w:rsidRPr="00DB2289">
        <w:rPr>
          <w:rFonts w:ascii="Garamond" w:hAnsi="Garamond"/>
        </w:rPr>
        <w:t>Having carried out an objective appraisal of each candidate, the panel should:</w:t>
      </w:r>
    </w:p>
    <w:p w:rsidR="00AA58A5" w:rsidRPr="00DB2289" w:rsidRDefault="00AA58A5" w:rsidP="00AA58A5">
      <w:pPr>
        <w:pStyle w:val="BodyText"/>
        <w:keepNext/>
        <w:rPr>
          <w:rFonts w:ascii="Garamond" w:hAnsi="Garamond"/>
        </w:rPr>
      </w:pPr>
    </w:p>
    <w:p w:rsidR="00AA58A5" w:rsidRPr="00DB2289" w:rsidRDefault="00AA58A5" w:rsidP="00AA58A5">
      <w:pPr>
        <w:pStyle w:val="BodyText"/>
        <w:keepNext/>
        <w:ind w:left="-360" w:firstLine="360"/>
        <w:rPr>
          <w:rFonts w:ascii="Garamond" w:hAnsi="Garamond"/>
        </w:rPr>
      </w:pPr>
      <w:r w:rsidRPr="00DB2289">
        <w:rPr>
          <w:rFonts w:ascii="Garamond" w:hAnsi="Garamond"/>
        </w:rPr>
        <w:t>a)</w:t>
      </w:r>
      <w:r w:rsidRPr="00DB2289">
        <w:rPr>
          <w:rFonts w:ascii="Garamond" w:hAnsi="Garamond"/>
        </w:rPr>
        <w:tab/>
      </w:r>
      <w:proofErr w:type="gramStart"/>
      <w:r w:rsidRPr="00DB2289">
        <w:rPr>
          <w:rFonts w:ascii="Garamond" w:hAnsi="Garamond"/>
        </w:rPr>
        <w:t>agree</w:t>
      </w:r>
      <w:proofErr w:type="gramEnd"/>
      <w:r w:rsidRPr="00DB2289">
        <w:rPr>
          <w:rFonts w:ascii="Garamond" w:hAnsi="Garamond"/>
        </w:rPr>
        <w:t xml:space="preserve"> or not that an offer of appointment can be made; </w:t>
      </w:r>
    </w:p>
    <w:p w:rsidR="00AA58A5" w:rsidRPr="00DB2289" w:rsidRDefault="00AA58A5" w:rsidP="00AA58A5">
      <w:pPr>
        <w:pStyle w:val="BodyText"/>
        <w:keepNext/>
        <w:ind w:left="720" w:hanging="720"/>
        <w:rPr>
          <w:rFonts w:ascii="Garamond" w:hAnsi="Garamond"/>
        </w:rPr>
      </w:pPr>
      <w:r w:rsidRPr="00DB2289">
        <w:rPr>
          <w:rFonts w:ascii="Garamond" w:hAnsi="Garamond"/>
        </w:rPr>
        <w:t>b)</w:t>
      </w:r>
      <w:r w:rsidRPr="00DB2289">
        <w:rPr>
          <w:rFonts w:ascii="Garamond" w:hAnsi="Garamond"/>
        </w:rPr>
        <w:tab/>
      </w:r>
      <w:proofErr w:type="gramStart"/>
      <w:r w:rsidRPr="00DB2289">
        <w:rPr>
          <w:rFonts w:ascii="Garamond" w:hAnsi="Garamond"/>
        </w:rPr>
        <w:t>reach</w:t>
      </w:r>
      <w:proofErr w:type="gramEnd"/>
      <w:r w:rsidRPr="00DB2289">
        <w:rPr>
          <w:rFonts w:ascii="Garamond" w:hAnsi="Garamond"/>
        </w:rPr>
        <w:t xml:space="preserve"> a decision to recommend one candidate for appointment to the governing body. </w:t>
      </w:r>
    </w:p>
    <w:p w:rsidR="00AA58A5" w:rsidRPr="00DB2289" w:rsidRDefault="00AA58A5" w:rsidP="00AA58A5">
      <w:pPr>
        <w:pStyle w:val="BodyText"/>
        <w:keepNext/>
        <w:ind w:left="720" w:hanging="720"/>
        <w:rPr>
          <w:rFonts w:ascii="Garamond" w:hAnsi="Garamond"/>
        </w:rPr>
      </w:pPr>
    </w:p>
    <w:p w:rsidR="00AA58A5" w:rsidRPr="00DB2289" w:rsidRDefault="00AA58A5" w:rsidP="00AA58A5">
      <w:pPr>
        <w:pStyle w:val="BodyText"/>
        <w:keepNext/>
        <w:ind w:left="720" w:hanging="720"/>
        <w:rPr>
          <w:rFonts w:ascii="Garamond" w:hAnsi="Garamond"/>
        </w:rPr>
      </w:pPr>
    </w:p>
    <w:p w:rsidR="00AA58A5" w:rsidRPr="00DB2289" w:rsidRDefault="00AA58A5" w:rsidP="00AA58A5">
      <w:pPr>
        <w:pStyle w:val="BodyText"/>
        <w:keepNext/>
        <w:ind w:left="720" w:hanging="720"/>
        <w:rPr>
          <w:rFonts w:ascii="Garamond" w:hAnsi="Garamond"/>
        </w:rPr>
      </w:pPr>
      <w:r w:rsidRPr="00DB2289">
        <w:rPr>
          <w:rFonts w:ascii="Garamond" w:hAnsi="Garamond"/>
        </w:rPr>
        <w:t xml:space="preserve">Where such a decision cannot be reached, this fact should be reported to the meeting of the full </w:t>
      </w:r>
    </w:p>
    <w:p w:rsidR="00AA58A5" w:rsidRPr="00DB2289" w:rsidRDefault="00AA58A5" w:rsidP="00AA58A5">
      <w:pPr>
        <w:pStyle w:val="BodyText"/>
        <w:keepNext/>
        <w:ind w:left="720" w:hanging="720"/>
        <w:rPr>
          <w:rFonts w:ascii="Garamond" w:hAnsi="Garamond"/>
        </w:rPr>
      </w:pPr>
      <w:proofErr w:type="gramStart"/>
      <w:r w:rsidRPr="00DB2289">
        <w:rPr>
          <w:rFonts w:ascii="Garamond" w:hAnsi="Garamond"/>
        </w:rPr>
        <w:t>governing</w:t>
      </w:r>
      <w:proofErr w:type="gramEnd"/>
      <w:r w:rsidRPr="00DB2289">
        <w:rPr>
          <w:rFonts w:ascii="Garamond" w:hAnsi="Garamond"/>
        </w:rPr>
        <w:t xml:space="preserve"> board.</w:t>
      </w:r>
    </w:p>
    <w:p w:rsidR="00AA58A5" w:rsidRDefault="00AA58A5">
      <w:pPr>
        <w:rPr>
          <w:b/>
        </w:rPr>
      </w:pPr>
    </w:p>
    <w:p w:rsidR="00AA58A5" w:rsidRDefault="00AA58A5">
      <w:pPr>
        <w:rPr>
          <w:b/>
        </w:rPr>
      </w:pPr>
    </w:p>
    <w:p w:rsidR="00AA58A5" w:rsidRPr="00AA58A5" w:rsidRDefault="00AA58A5" w:rsidP="00AA58A5">
      <w:pPr>
        <w:shd w:val="clear" w:color="auto" w:fill="F7F7F7"/>
        <w:spacing w:before="100" w:beforeAutospacing="1" w:after="360" w:line="240" w:lineRule="auto"/>
        <w:rPr>
          <w:rFonts w:ascii="Arial" w:eastAsia="Times New Roman" w:hAnsi="Arial" w:cs="Arial"/>
          <w:color w:val="000000"/>
          <w:szCs w:val="24"/>
          <w:lang w:eastAsia="en-GB"/>
        </w:rPr>
      </w:pPr>
      <w:r>
        <w:rPr>
          <w:rFonts w:ascii="Arial" w:eastAsia="Times New Roman" w:hAnsi="Arial" w:cs="Arial"/>
          <w:color w:val="000000"/>
          <w:szCs w:val="24"/>
          <w:lang w:eastAsia="en-GB"/>
        </w:rPr>
        <w:t>Possible order</w:t>
      </w:r>
    </w:p>
    <w:p w:rsidR="00AA58A5" w:rsidRPr="00AA58A5" w:rsidRDefault="00AA58A5" w:rsidP="00AA58A5">
      <w:pPr>
        <w:shd w:val="clear" w:color="auto" w:fill="F7F7F7"/>
        <w:spacing w:before="100" w:beforeAutospacing="1" w:after="360" w:line="240" w:lineRule="auto"/>
        <w:rPr>
          <w:rFonts w:ascii="Arial" w:eastAsia="Times New Roman" w:hAnsi="Arial" w:cs="Arial"/>
          <w:color w:val="000000"/>
          <w:szCs w:val="24"/>
          <w:lang w:eastAsia="en-GB"/>
        </w:rPr>
      </w:pPr>
      <w:r w:rsidRPr="00AA58A5">
        <w:rPr>
          <w:rFonts w:ascii="Arial" w:eastAsia="Times New Roman" w:hAnsi="Arial" w:cs="Arial"/>
          <w:color w:val="000000"/>
          <w:szCs w:val="24"/>
          <w:lang w:eastAsia="en-GB"/>
        </w:rPr>
        <w:t>9</w:t>
      </w:r>
      <w:r w:rsidRPr="00AA58A5">
        <w:rPr>
          <w:rFonts w:ascii="Arial" w:eastAsia="Times New Roman" w:hAnsi="Arial" w:cs="Arial"/>
          <w:color w:val="000000"/>
          <w:szCs w:val="24"/>
          <w:lang w:eastAsia="en-GB"/>
        </w:rPr>
        <w:br/>
        <w:t>6</w:t>
      </w:r>
      <w:r w:rsidRPr="00AA58A5">
        <w:rPr>
          <w:rFonts w:ascii="Arial" w:eastAsia="Times New Roman" w:hAnsi="Arial" w:cs="Arial"/>
          <w:color w:val="000000"/>
          <w:szCs w:val="24"/>
          <w:lang w:eastAsia="en-GB"/>
        </w:rPr>
        <w:br/>
        <w:t>8</w:t>
      </w:r>
      <w:r w:rsidRPr="00AA58A5">
        <w:rPr>
          <w:rFonts w:ascii="Arial" w:eastAsia="Times New Roman" w:hAnsi="Arial" w:cs="Arial"/>
          <w:color w:val="000000"/>
          <w:szCs w:val="24"/>
          <w:lang w:eastAsia="en-GB"/>
        </w:rPr>
        <w:br/>
        <w:t>7 or 1</w:t>
      </w:r>
      <w:r w:rsidRPr="00AA58A5">
        <w:rPr>
          <w:rFonts w:ascii="Arial" w:eastAsia="Times New Roman" w:hAnsi="Arial" w:cs="Arial"/>
          <w:color w:val="000000"/>
          <w:szCs w:val="24"/>
          <w:lang w:eastAsia="en-GB"/>
        </w:rPr>
        <w:br/>
        <w:t>5</w:t>
      </w:r>
      <w:r w:rsidRPr="00AA58A5">
        <w:rPr>
          <w:rFonts w:ascii="Arial" w:eastAsia="Times New Roman" w:hAnsi="Arial" w:cs="Arial"/>
          <w:color w:val="000000"/>
          <w:szCs w:val="24"/>
          <w:lang w:eastAsia="en-GB"/>
        </w:rPr>
        <w:br/>
        <w:t>10</w:t>
      </w:r>
      <w:r w:rsidRPr="00AA58A5">
        <w:rPr>
          <w:rFonts w:ascii="Arial" w:eastAsia="Times New Roman" w:hAnsi="Arial" w:cs="Arial"/>
          <w:color w:val="000000"/>
          <w:szCs w:val="24"/>
          <w:lang w:eastAsia="en-GB"/>
        </w:rPr>
        <w:br/>
        <w:t>4</w:t>
      </w:r>
      <w:r w:rsidRPr="00AA58A5">
        <w:rPr>
          <w:rFonts w:ascii="Arial" w:eastAsia="Times New Roman" w:hAnsi="Arial" w:cs="Arial"/>
          <w:color w:val="000000"/>
          <w:szCs w:val="24"/>
          <w:lang w:eastAsia="en-GB"/>
        </w:rPr>
        <w:br/>
        <w:t>2</w:t>
      </w:r>
      <w:r w:rsidRPr="00AA58A5">
        <w:rPr>
          <w:rFonts w:ascii="Arial" w:eastAsia="Times New Roman" w:hAnsi="Arial" w:cs="Arial"/>
          <w:color w:val="000000"/>
          <w:szCs w:val="24"/>
          <w:lang w:eastAsia="en-GB"/>
        </w:rPr>
        <w:br/>
        <w:t>3</w:t>
      </w:r>
    </w:p>
    <w:p w:rsidR="00AA58A5" w:rsidRPr="00965EE1" w:rsidRDefault="00AA58A5">
      <w:pPr>
        <w:rPr>
          <w:b/>
        </w:rPr>
      </w:pPr>
    </w:p>
    <w:sectPr w:rsidR="00AA58A5" w:rsidRPr="00965EE1" w:rsidSect="00AA58A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B0E145D"/>
    <w:multiLevelType w:val="multilevel"/>
    <w:tmpl w:val="C59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5E0BED"/>
    <w:multiLevelType w:val="hybridMultilevel"/>
    <w:tmpl w:val="84681A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E464C4"/>
    <w:multiLevelType w:val="multilevel"/>
    <w:tmpl w:val="62DCF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3E0442"/>
    <w:multiLevelType w:val="multilevel"/>
    <w:tmpl w:val="0256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BDD40CB"/>
    <w:multiLevelType w:val="multilevel"/>
    <w:tmpl w:val="BF64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70838DF"/>
    <w:multiLevelType w:val="hybridMultilevel"/>
    <w:tmpl w:val="DE949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DE"/>
    <w:rsid w:val="000B0809"/>
    <w:rsid w:val="00102B41"/>
    <w:rsid w:val="00165167"/>
    <w:rsid w:val="002E55DE"/>
    <w:rsid w:val="00327F19"/>
    <w:rsid w:val="003D303D"/>
    <w:rsid w:val="006726FE"/>
    <w:rsid w:val="00901623"/>
    <w:rsid w:val="00965EE1"/>
    <w:rsid w:val="00A37910"/>
    <w:rsid w:val="00A92743"/>
    <w:rsid w:val="00AA58A5"/>
    <w:rsid w:val="00BC76F6"/>
    <w:rsid w:val="00D721DB"/>
    <w:rsid w:val="00DF5197"/>
    <w:rsid w:val="00E07A95"/>
    <w:rsid w:val="00E606E0"/>
    <w:rsid w:val="00E76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1D7C88-6849-491A-9783-7DA00D23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E55D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AA58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55D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E55DE"/>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59"/>
    <w:rsid w:val="00D721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AA58A5"/>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AA58A5"/>
    <w:rPr>
      <w:b/>
      <w:bCs/>
    </w:rPr>
  </w:style>
  <w:style w:type="paragraph" w:styleId="BodyText">
    <w:name w:val="Body Text"/>
    <w:basedOn w:val="Normal"/>
    <w:link w:val="BodyTextChar"/>
    <w:uiPriority w:val="99"/>
    <w:rsid w:val="00AA58A5"/>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99"/>
    <w:rsid w:val="00AA58A5"/>
    <w:rPr>
      <w:rFonts w:ascii="Arial" w:eastAsia="Times New Roman" w:hAnsi="Arial" w:cs="Times New Roman"/>
      <w:szCs w:val="20"/>
    </w:rPr>
  </w:style>
  <w:style w:type="paragraph" w:styleId="ListParagraph">
    <w:name w:val="List Paragraph"/>
    <w:basedOn w:val="Normal"/>
    <w:uiPriority w:val="34"/>
    <w:qFormat/>
    <w:rsid w:val="00AA58A5"/>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0152">
      <w:bodyDiv w:val="1"/>
      <w:marLeft w:val="0"/>
      <w:marRight w:val="0"/>
      <w:marTop w:val="0"/>
      <w:marBottom w:val="0"/>
      <w:divBdr>
        <w:top w:val="none" w:sz="0" w:space="0" w:color="auto"/>
        <w:left w:val="none" w:sz="0" w:space="0" w:color="auto"/>
        <w:bottom w:val="none" w:sz="0" w:space="0" w:color="auto"/>
        <w:right w:val="none" w:sz="0" w:space="0" w:color="auto"/>
      </w:divBdr>
    </w:div>
    <w:div w:id="194314908">
      <w:bodyDiv w:val="1"/>
      <w:marLeft w:val="0"/>
      <w:marRight w:val="0"/>
      <w:marTop w:val="0"/>
      <w:marBottom w:val="0"/>
      <w:divBdr>
        <w:top w:val="none" w:sz="0" w:space="0" w:color="auto"/>
        <w:left w:val="none" w:sz="0" w:space="0" w:color="auto"/>
        <w:bottom w:val="none" w:sz="0" w:space="0" w:color="auto"/>
        <w:right w:val="none" w:sz="0" w:space="0" w:color="auto"/>
      </w:divBdr>
    </w:div>
    <w:div w:id="787237174">
      <w:bodyDiv w:val="1"/>
      <w:marLeft w:val="0"/>
      <w:marRight w:val="0"/>
      <w:marTop w:val="0"/>
      <w:marBottom w:val="0"/>
      <w:divBdr>
        <w:top w:val="none" w:sz="0" w:space="0" w:color="auto"/>
        <w:left w:val="none" w:sz="0" w:space="0" w:color="auto"/>
        <w:bottom w:val="none" w:sz="0" w:space="0" w:color="auto"/>
        <w:right w:val="none" w:sz="0" w:space="0" w:color="auto"/>
      </w:divBdr>
    </w:div>
    <w:div w:id="169588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Installer2</dc:creator>
  <cp:lastModifiedBy>Frances Ward</cp:lastModifiedBy>
  <cp:revision>4</cp:revision>
  <dcterms:created xsi:type="dcterms:W3CDTF">2020-02-09T17:45:00Z</dcterms:created>
  <dcterms:modified xsi:type="dcterms:W3CDTF">2024-11-07T14:49:00Z</dcterms:modified>
</cp:coreProperties>
</file>