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893EC" w14:textId="77777777" w:rsidR="00C657D5" w:rsidRPr="00000AD1" w:rsidRDefault="00235190" w:rsidP="00C657D5">
      <w:pPr>
        <w:jc w:val="center"/>
        <w:rPr>
          <w:rFonts w:ascii="Georgia" w:hAnsi="Georgia"/>
          <w:b/>
          <w:sz w:val="24"/>
          <w:u w:val="single"/>
        </w:rPr>
      </w:pPr>
      <w:r>
        <w:rPr>
          <w:rFonts w:ascii="Georgia" w:hAnsi="Georgia"/>
          <w:b/>
          <w:sz w:val="24"/>
          <w:u w:val="single"/>
        </w:rPr>
        <w:t>Ash</w:t>
      </w:r>
      <w:r w:rsidR="003B353B">
        <w:rPr>
          <w:rFonts w:ascii="Georgia" w:hAnsi="Georgia"/>
          <w:b/>
          <w:sz w:val="24"/>
          <w:u w:val="single"/>
        </w:rPr>
        <w:t xml:space="preserve"> </w:t>
      </w:r>
      <w:r w:rsidR="00FC209E">
        <w:rPr>
          <w:rFonts w:ascii="Georgia" w:hAnsi="Georgia"/>
          <w:b/>
          <w:sz w:val="24"/>
          <w:u w:val="single"/>
        </w:rPr>
        <w:t>Class Timetable</w:t>
      </w:r>
    </w:p>
    <w:p w14:paraId="1EEF986E" w14:textId="77777777" w:rsidR="00000AD1" w:rsidRDefault="00000AD1" w:rsidP="00C657D5">
      <w:pPr>
        <w:jc w:val="center"/>
        <w:rPr>
          <w:rFonts w:ascii="Georgia" w:hAnsi="Georgia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2799"/>
        <w:gridCol w:w="2800"/>
        <w:gridCol w:w="2800"/>
        <w:gridCol w:w="2800"/>
        <w:gridCol w:w="2800"/>
      </w:tblGrid>
      <w:tr w:rsidR="002D3960" w:rsidRPr="00CC7ADE" w14:paraId="1F0228C6" w14:textId="77777777" w:rsidTr="0019552E">
        <w:tc>
          <w:tcPr>
            <w:tcW w:w="1389" w:type="dxa"/>
            <w:vAlign w:val="center"/>
          </w:tcPr>
          <w:p w14:paraId="68B789AD" w14:textId="0E0AA826" w:rsidR="002D3960" w:rsidRPr="00CC7ADE" w:rsidRDefault="002D3960" w:rsidP="00FC209E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2799" w:type="dxa"/>
            <w:shd w:val="clear" w:color="auto" w:fill="00B050"/>
            <w:vAlign w:val="center"/>
          </w:tcPr>
          <w:p w14:paraId="6429AA41" w14:textId="77777777" w:rsidR="002D3960" w:rsidRPr="00FC209E" w:rsidRDefault="002D3960" w:rsidP="00FC209E">
            <w:pPr>
              <w:jc w:val="center"/>
              <w:rPr>
                <w:rFonts w:ascii="Georgia" w:hAnsi="Georgia"/>
                <w:b/>
                <w:color w:val="FFFFFF" w:themeColor="background1"/>
                <w:sz w:val="24"/>
              </w:rPr>
            </w:pPr>
            <w:r w:rsidRPr="00FC209E">
              <w:rPr>
                <w:rFonts w:ascii="Georgia" w:hAnsi="Georgia"/>
                <w:b/>
                <w:color w:val="FFFFFF" w:themeColor="background1"/>
                <w:sz w:val="24"/>
              </w:rPr>
              <w:t>Monday</w:t>
            </w:r>
          </w:p>
        </w:tc>
        <w:tc>
          <w:tcPr>
            <w:tcW w:w="2800" w:type="dxa"/>
            <w:shd w:val="clear" w:color="auto" w:fill="00B050"/>
            <w:vAlign w:val="center"/>
          </w:tcPr>
          <w:p w14:paraId="2D757BD9" w14:textId="77777777" w:rsidR="002D3960" w:rsidRPr="00FC209E" w:rsidRDefault="002D3960" w:rsidP="00FC209E">
            <w:pPr>
              <w:jc w:val="center"/>
              <w:rPr>
                <w:rFonts w:ascii="Georgia" w:hAnsi="Georgia"/>
                <w:b/>
                <w:color w:val="FFFFFF" w:themeColor="background1"/>
                <w:sz w:val="24"/>
              </w:rPr>
            </w:pPr>
            <w:r w:rsidRPr="00FC209E">
              <w:rPr>
                <w:rFonts w:ascii="Georgia" w:hAnsi="Georgia"/>
                <w:b/>
                <w:color w:val="FFFFFF" w:themeColor="background1"/>
                <w:sz w:val="24"/>
              </w:rPr>
              <w:t>Tuesday</w:t>
            </w:r>
          </w:p>
        </w:tc>
        <w:tc>
          <w:tcPr>
            <w:tcW w:w="2800" w:type="dxa"/>
            <w:shd w:val="clear" w:color="auto" w:fill="00B050"/>
            <w:vAlign w:val="center"/>
          </w:tcPr>
          <w:p w14:paraId="0F1CED75" w14:textId="77777777" w:rsidR="002D3960" w:rsidRPr="00FC209E" w:rsidRDefault="002D3960" w:rsidP="00FC209E">
            <w:pPr>
              <w:jc w:val="center"/>
              <w:rPr>
                <w:rFonts w:ascii="Georgia" w:hAnsi="Georgia"/>
                <w:b/>
                <w:color w:val="FFFFFF" w:themeColor="background1"/>
                <w:sz w:val="24"/>
              </w:rPr>
            </w:pPr>
            <w:r w:rsidRPr="00FC209E">
              <w:rPr>
                <w:rFonts w:ascii="Georgia" w:hAnsi="Georgia"/>
                <w:b/>
                <w:color w:val="FFFFFF" w:themeColor="background1"/>
                <w:sz w:val="24"/>
              </w:rPr>
              <w:t>Wednesday</w:t>
            </w:r>
          </w:p>
        </w:tc>
        <w:tc>
          <w:tcPr>
            <w:tcW w:w="2800" w:type="dxa"/>
            <w:shd w:val="clear" w:color="auto" w:fill="00B050"/>
          </w:tcPr>
          <w:p w14:paraId="63CE48C4" w14:textId="77777777" w:rsidR="002D3960" w:rsidRPr="00FC209E" w:rsidRDefault="002D3960" w:rsidP="00FC209E">
            <w:pPr>
              <w:jc w:val="center"/>
              <w:rPr>
                <w:rFonts w:ascii="Georgia" w:hAnsi="Georgia"/>
                <w:b/>
                <w:color w:val="FFFFFF" w:themeColor="background1"/>
                <w:sz w:val="24"/>
              </w:rPr>
            </w:pPr>
            <w:r>
              <w:rPr>
                <w:rFonts w:ascii="Georgia" w:hAnsi="Georgia"/>
                <w:b/>
                <w:color w:val="FFFFFF" w:themeColor="background1"/>
                <w:sz w:val="24"/>
              </w:rPr>
              <w:t>Thursday</w:t>
            </w:r>
          </w:p>
        </w:tc>
        <w:tc>
          <w:tcPr>
            <w:tcW w:w="2800" w:type="dxa"/>
            <w:shd w:val="clear" w:color="auto" w:fill="00B050"/>
          </w:tcPr>
          <w:p w14:paraId="7BCA67EF" w14:textId="77777777" w:rsidR="002D3960" w:rsidRPr="00FC209E" w:rsidRDefault="002D3960" w:rsidP="00FC209E">
            <w:pPr>
              <w:jc w:val="center"/>
              <w:rPr>
                <w:rFonts w:ascii="Georgia" w:hAnsi="Georgia"/>
                <w:b/>
                <w:color w:val="FFFFFF" w:themeColor="background1"/>
                <w:sz w:val="24"/>
              </w:rPr>
            </w:pPr>
            <w:r>
              <w:rPr>
                <w:rFonts w:ascii="Georgia" w:hAnsi="Georgia"/>
                <w:b/>
                <w:color w:val="FFFFFF" w:themeColor="background1"/>
                <w:sz w:val="24"/>
              </w:rPr>
              <w:t>Friday</w:t>
            </w:r>
          </w:p>
        </w:tc>
      </w:tr>
      <w:tr w:rsidR="0019552E" w:rsidRPr="00CC7ADE" w14:paraId="53922A0D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30E2EB9A" w14:textId="77777777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8.45-9.00</w:t>
            </w:r>
          </w:p>
        </w:tc>
        <w:tc>
          <w:tcPr>
            <w:tcW w:w="2799" w:type="dxa"/>
            <w:vAlign w:val="center"/>
          </w:tcPr>
          <w:p w14:paraId="0C754B37" w14:textId="6F0EA28A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Gross and fine motor activity</w:t>
            </w:r>
          </w:p>
        </w:tc>
        <w:tc>
          <w:tcPr>
            <w:tcW w:w="2800" w:type="dxa"/>
            <w:vAlign w:val="center"/>
          </w:tcPr>
          <w:p w14:paraId="0AD32F69" w14:textId="4534CEB7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>Gross and fine motor activity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62CE8BFC" w14:textId="15640C97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>Gross and fine motor activity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28DD2F45" w14:textId="076D1DFD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>Gross and fine motor activity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86B330C" w14:textId="45CC652C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>Gross and fine motor activity</w:t>
            </w:r>
          </w:p>
        </w:tc>
      </w:tr>
      <w:tr w:rsidR="0019552E" w:rsidRPr="00CC7ADE" w14:paraId="4B66E139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296414A2" w14:textId="135DC095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9.00-9.30</w:t>
            </w:r>
          </w:p>
        </w:tc>
        <w:tc>
          <w:tcPr>
            <w:tcW w:w="2799" w:type="dxa"/>
            <w:vAlign w:val="center"/>
          </w:tcPr>
          <w:p w14:paraId="7F785181" w14:textId="0EB1DA31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Phonics</w:t>
            </w:r>
          </w:p>
        </w:tc>
        <w:tc>
          <w:tcPr>
            <w:tcW w:w="2800" w:type="dxa"/>
            <w:vAlign w:val="center"/>
          </w:tcPr>
          <w:p w14:paraId="45DBCD14" w14:textId="580C36E8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Phonics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1C5764FD" w14:textId="67A34975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Phonics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5FCA06E4" w14:textId="5B7844C0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Phonics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64772F85" w14:textId="75F11590" w:rsidR="0019552E" w:rsidRPr="00CC7ADE" w:rsidRDefault="00816931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Celebration assembly</w:t>
            </w:r>
          </w:p>
        </w:tc>
      </w:tr>
      <w:tr w:rsidR="0019552E" w:rsidRPr="00CC7ADE" w14:paraId="10895497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129E042C" w14:textId="0311343D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9.30-10.15</w:t>
            </w:r>
          </w:p>
        </w:tc>
        <w:tc>
          <w:tcPr>
            <w:tcW w:w="2799" w:type="dxa"/>
            <w:vAlign w:val="center"/>
          </w:tcPr>
          <w:p w14:paraId="5312BD96" w14:textId="58508ECD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</w:tc>
        <w:tc>
          <w:tcPr>
            <w:tcW w:w="2800" w:type="dxa"/>
            <w:vAlign w:val="center"/>
          </w:tcPr>
          <w:p w14:paraId="110006C6" w14:textId="573123CD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910A741" w14:textId="751A1B1A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1EED53D7" w14:textId="54DA0612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11B60FD0" w14:textId="161E517B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</w:tc>
      </w:tr>
      <w:tr w:rsidR="0019552E" w:rsidRPr="00CC7ADE" w14:paraId="02F73676" w14:textId="77777777" w:rsidTr="00073EBF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44DB34BA" w14:textId="08E9380F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10.15-10.30</w:t>
            </w:r>
          </w:p>
        </w:tc>
        <w:tc>
          <w:tcPr>
            <w:tcW w:w="2799" w:type="dxa"/>
            <w:vAlign w:val="center"/>
          </w:tcPr>
          <w:p w14:paraId="63702FB8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Social Snack time</w:t>
            </w:r>
          </w:p>
          <w:p w14:paraId="2882A86D" w14:textId="4C5B61A3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Brain break</w:t>
            </w:r>
          </w:p>
        </w:tc>
        <w:tc>
          <w:tcPr>
            <w:tcW w:w="2800" w:type="dxa"/>
          </w:tcPr>
          <w:p w14:paraId="2DD4B23D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Social Snack time</w:t>
            </w:r>
          </w:p>
          <w:p w14:paraId="378423CE" w14:textId="53C69F4E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Brain break</w:t>
            </w:r>
          </w:p>
        </w:tc>
        <w:tc>
          <w:tcPr>
            <w:tcW w:w="2800" w:type="dxa"/>
            <w:shd w:val="clear" w:color="auto" w:fill="FFFFFF" w:themeFill="background1"/>
          </w:tcPr>
          <w:p w14:paraId="05DA68AD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Social Snack time</w:t>
            </w:r>
          </w:p>
          <w:p w14:paraId="635E773E" w14:textId="26EE798F" w:rsidR="0019552E" w:rsidRPr="001276F7" w:rsidRDefault="0019552E" w:rsidP="0019552E">
            <w:pPr>
              <w:jc w:val="center"/>
              <w:rPr>
                <w:rFonts w:ascii="Georgia" w:hAnsi="Georgia"/>
                <w:i/>
                <w:sz w:val="24"/>
              </w:rPr>
            </w:pPr>
            <w:r>
              <w:rPr>
                <w:rFonts w:ascii="Georgia" w:hAnsi="Georgia"/>
                <w:sz w:val="24"/>
              </w:rPr>
              <w:t>Brain break</w:t>
            </w:r>
          </w:p>
        </w:tc>
        <w:tc>
          <w:tcPr>
            <w:tcW w:w="2800" w:type="dxa"/>
            <w:shd w:val="clear" w:color="auto" w:fill="FFFFFF" w:themeFill="background1"/>
          </w:tcPr>
          <w:p w14:paraId="25BA2C15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Social Snack time</w:t>
            </w:r>
          </w:p>
          <w:p w14:paraId="3A116475" w14:textId="7239DFE4" w:rsidR="0019552E" w:rsidRPr="001276F7" w:rsidRDefault="0019552E" w:rsidP="0019552E">
            <w:pPr>
              <w:jc w:val="center"/>
              <w:rPr>
                <w:rFonts w:ascii="Georgia" w:hAnsi="Georgia"/>
                <w:i/>
                <w:sz w:val="24"/>
              </w:rPr>
            </w:pPr>
            <w:r>
              <w:rPr>
                <w:rFonts w:ascii="Georgia" w:hAnsi="Georgia"/>
                <w:sz w:val="24"/>
              </w:rPr>
              <w:t>Brain break</w:t>
            </w:r>
          </w:p>
        </w:tc>
        <w:tc>
          <w:tcPr>
            <w:tcW w:w="2800" w:type="dxa"/>
            <w:shd w:val="clear" w:color="auto" w:fill="FFFFFF" w:themeFill="background1"/>
          </w:tcPr>
          <w:p w14:paraId="314F2BDC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Social Snack time</w:t>
            </w:r>
          </w:p>
          <w:p w14:paraId="4847BBAA" w14:textId="45525E7A" w:rsidR="0019552E" w:rsidRPr="001276F7" w:rsidRDefault="0019552E" w:rsidP="0019552E">
            <w:pPr>
              <w:jc w:val="center"/>
              <w:rPr>
                <w:rFonts w:ascii="Georgia" w:hAnsi="Georgia"/>
                <w:i/>
                <w:sz w:val="24"/>
              </w:rPr>
            </w:pPr>
            <w:r>
              <w:rPr>
                <w:rFonts w:ascii="Georgia" w:hAnsi="Georgia"/>
                <w:sz w:val="24"/>
              </w:rPr>
              <w:t>Brain break</w:t>
            </w:r>
          </w:p>
        </w:tc>
      </w:tr>
      <w:tr w:rsidR="0019552E" w:rsidRPr="00CC7ADE" w14:paraId="263CB3B3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0F10E34" w14:textId="7971CC1F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10.30-10.45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1ABAC9B8" w14:textId="753B5204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Input</w:t>
            </w:r>
          </w:p>
        </w:tc>
        <w:tc>
          <w:tcPr>
            <w:tcW w:w="2800" w:type="dxa"/>
            <w:shd w:val="clear" w:color="auto" w:fill="auto"/>
            <w:vAlign w:val="center"/>
          </w:tcPr>
          <w:p w14:paraId="0AD966BF" w14:textId="7F945C5E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Input</w:t>
            </w:r>
          </w:p>
        </w:tc>
        <w:tc>
          <w:tcPr>
            <w:tcW w:w="2800" w:type="dxa"/>
            <w:shd w:val="clear" w:color="auto" w:fill="auto"/>
            <w:vAlign w:val="center"/>
          </w:tcPr>
          <w:p w14:paraId="51476B20" w14:textId="0E97F5F2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Input</w:t>
            </w:r>
          </w:p>
        </w:tc>
        <w:tc>
          <w:tcPr>
            <w:tcW w:w="2800" w:type="dxa"/>
            <w:shd w:val="clear" w:color="auto" w:fill="auto"/>
            <w:vAlign w:val="center"/>
          </w:tcPr>
          <w:p w14:paraId="3BE59E3D" w14:textId="1478613C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Input</w:t>
            </w:r>
          </w:p>
        </w:tc>
        <w:tc>
          <w:tcPr>
            <w:tcW w:w="2800" w:type="dxa"/>
            <w:shd w:val="clear" w:color="auto" w:fill="auto"/>
            <w:vAlign w:val="center"/>
          </w:tcPr>
          <w:p w14:paraId="72F46E69" w14:textId="638D59A6" w:rsidR="0019552E" w:rsidRDefault="00816931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Phonics</w:t>
            </w:r>
          </w:p>
        </w:tc>
      </w:tr>
      <w:tr w:rsidR="0019552E" w:rsidRPr="00CC7ADE" w14:paraId="5C275CBA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01C68FC1" w14:textId="19386FE3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10.45-11.15</w:t>
            </w:r>
          </w:p>
        </w:tc>
        <w:tc>
          <w:tcPr>
            <w:tcW w:w="2799" w:type="dxa"/>
            <w:vAlign w:val="center"/>
          </w:tcPr>
          <w:p w14:paraId="7FB1CBFF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39859BA8" w14:textId="3EF83A22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groups</w:t>
            </w:r>
          </w:p>
        </w:tc>
        <w:tc>
          <w:tcPr>
            <w:tcW w:w="2800" w:type="dxa"/>
            <w:vAlign w:val="center"/>
          </w:tcPr>
          <w:p w14:paraId="79A88079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55B14CE1" w14:textId="5055ABC0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groups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76C2F23F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0DDF4436" w14:textId="2FD4479C" w:rsidR="0019552E" w:rsidRPr="00FC209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groups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6936F05E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49487161" w14:textId="7BB0417A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groups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55656E0C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7B32850E" w14:textId="2F3BAF15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Drawing Club groups</w:t>
            </w:r>
          </w:p>
        </w:tc>
      </w:tr>
      <w:tr w:rsidR="0019552E" w:rsidRPr="00CC7ADE" w14:paraId="03518751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D1D221C" w14:textId="2784F479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11.15-11.45</w:t>
            </w:r>
          </w:p>
        </w:tc>
        <w:tc>
          <w:tcPr>
            <w:tcW w:w="2799" w:type="dxa"/>
            <w:vAlign w:val="center"/>
          </w:tcPr>
          <w:p w14:paraId="11B28483" w14:textId="77777777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 xml:space="preserve">Little </w:t>
            </w:r>
            <w:proofErr w:type="spellStart"/>
            <w:r>
              <w:rPr>
                <w:rFonts w:ascii="Georgia" w:hAnsi="Georgia"/>
                <w:sz w:val="24"/>
              </w:rPr>
              <w:t>Wandle</w:t>
            </w:r>
            <w:proofErr w:type="spellEnd"/>
            <w:r>
              <w:rPr>
                <w:rFonts w:ascii="Georgia" w:hAnsi="Georgia"/>
                <w:sz w:val="24"/>
              </w:rPr>
              <w:t xml:space="preserve"> reading groups</w:t>
            </w:r>
          </w:p>
        </w:tc>
        <w:tc>
          <w:tcPr>
            <w:tcW w:w="2800" w:type="dxa"/>
          </w:tcPr>
          <w:p w14:paraId="08923E48" w14:textId="77777777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 xml:space="preserve">Little </w:t>
            </w:r>
            <w:proofErr w:type="spellStart"/>
            <w:r>
              <w:rPr>
                <w:rFonts w:ascii="Georgia" w:hAnsi="Georgia"/>
                <w:sz w:val="24"/>
              </w:rPr>
              <w:t>Wandle</w:t>
            </w:r>
            <w:proofErr w:type="spellEnd"/>
            <w:r>
              <w:rPr>
                <w:rFonts w:ascii="Georgia" w:hAnsi="Georgia"/>
                <w:sz w:val="24"/>
              </w:rPr>
              <w:t xml:space="preserve"> reading groups</w:t>
            </w:r>
          </w:p>
        </w:tc>
        <w:tc>
          <w:tcPr>
            <w:tcW w:w="2800" w:type="dxa"/>
            <w:shd w:val="clear" w:color="auto" w:fill="FFFFFF" w:themeFill="background1"/>
          </w:tcPr>
          <w:p w14:paraId="6D6BF578" w14:textId="77777777" w:rsidR="0019552E" w:rsidRDefault="0019552E" w:rsidP="0019552E">
            <w:pPr>
              <w:jc w:val="center"/>
            </w:pPr>
            <w:r>
              <w:rPr>
                <w:rFonts w:ascii="Georgia" w:hAnsi="Georgia"/>
                <w:sz w:val="24"/>
              </w:rPr>
              <w:t xml:space="preserve">Little </w:t>
            </w:r>
            <w:proofErr w:type="spellStart"/>
            <w:r>
              <w:rPr>
                <w:rFonts w:ascii="Georgia" w:hAnsi="Georgia"/>
                <w:sz w:val="24"/>
              </w:rPr>
              <w:t>Wandle</w:t>
            </w:r>
            <w:proofErr w:type="spellEnd"/>
            <w:r>
              <w:rPr>
                <w:rFonts w:ascii="Georgia" w:hAnsi="Georgia"/>
                <w:sz w:val="24"/>
              </w:rPr>
              <w:t xml:space="preserve"> reading groups</w:t>
            </w:r>
          </w:p>
        </w:tc>
        <w:tc>
          <w:tcPr>
            <w:tcW w:w="2800" w:type="dxa"/>
            <w:shd w:val="clear" w:color="auto" w:fill="FFFFFF" w:themeFill="background1"/>
          </w:tcPr>
          <w:p w14:paraId="61B4E7F7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 xml:space="preserve">Little </w:t>
            </w:r>
            <w:proofErr w:type="spellStart"/>
            <w:r>
              <w:rPr>
                <w:rFonts w:ascii="Georgia" w:hAnsi="Georgia"/>
                <w:sz w:val="24"/>
              </w:rPr>
              <w:t>Wandle</w:t>
            </w:r>
            <w:proofErr w:type="spellEnd"/>
            <w:r>
              <w:rPr>
                <w:rFonts w:ascii="Georgia" w:hAnsi="Georgia"/>
                <w:sz w:val="24"/>
              </w:rPr>
              <w:t xml:space="preserve"> reading groups</w:t>
            </w:r>
          </w:p>
        </w:tc>
        <w:tc>
          <w:tcPr>
            <w:tcW w:w="2800" w:type="dxa"/>
            <w:shd w:val="clear" w:color="auto" w:fill="FFFFFF" w:themeFill="background1"/>
          </w:tcPr>
          <w:p w14:paraId="7433D3CE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 xml:space="preserve">Little </w:t>
            </w:r>
            <w:proofErr w:type="spellStart"/>
            <w:r>
              <w:rPr>
                <w:rFonts w:ascii="Georgia" w:hAnsi="Georgia"/>
                <w:sz w:val="24"/>
              </w:rPr>
              <w:t>Wandle</w:t>
            </w:r>
            <w:proofErr w:type="spellEnd"/>
            <w:r>
              <w:rPr>
                <w:rFonts w:ascii="Georgia" w:hAnsi="Georgia"/>
                <w:sz w:val="24"/>
              </w:rPr>
              <w:t xml:space="preserve"> reading groups</w:t>
            </w:r>
          </w:p>
        </w:tc>
      </w:tr>
      <w:tr w:rsidR="0019552E" w:rsidRPr="00CC7ADE" w14:paraId="6CA13E4A" w14:textId="77777777" w:rsidTr="007B0905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0C0EC92B" w14:textId="0A085993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11.45-11.55</w:t>
            </w:r>
          </w:p>
        </w:tc>
        <w:tc>
          <w:tcPr>
            <w:tcW w:w="2799" w:type="dxa"/>
            <w:vAlign w:val="center"/>
          </w:tcPr>
          <w:p w14:paraId="2E483064" w14:textId="2A7F0E19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Handwriting</w:t>
            </w:r>
          </w:p>
        </w:tc>
        <w:tc>
          <w:tcPr>
            <w:tcW w:w="2800" w:type="dxa"/>
            <w:vAlign w:val="center"/>
          </w:tcPr>
          <w:p w14:paraId="227547E5" w14:textId="6D243248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Handwriting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0853CE52" w14:textId="66E88214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Handwriting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121EE720" w14:textId="1A7EE1A2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Handwriting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695671B" w14:textId="01A1831E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Handwriting</w:t>
            </w:r>
          </w:p>
        </w:tc>
      </w:tr>
      <w:tr w:rsidR="0019552E" w:rsidRPr="00CC7ADE" w14:paraId="55EA0433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9C0DD1B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12.00-1.00</w:t>
            </w:r>
          </w:p>
        </w:tc>
        <w:tc>
          <w:tcPr>
            <w:tcW w:w="2799" w:type="dxa"/>
            <w:shd w:val="clear" w:color="auto" w:fill="E7E6E6" w:themeFill="background2"/>
            <w:vAlign w:val="center"/>
          </w:tcPr>
          <w:p w14:paraId="26EF34DF" w14:textId="77777777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Lunch</w:t>
            </w:r>
          </w:p>
        </w:tc>
        <w:tc>
          <w:tcPr>
            <w:tcW w:w="2800" w:type="dxa"/>
            <w:shd w:val="clear" w:color="auto" w:fill="E7E6E6" w:themeFill="background2"/>
          </w:tcPr>
          <w:p w14:paraId="41CC143F" w14:textId="77777777" w:rsidR="0019552E" w:rsidRDefault="0019552E" w:rsidP="0019552E">
            <w:pPr>
              <w:jc w:val="center"/>
            </w:pPr>
            <w:r w:rsidRPr="00DC15F7">
              <w:rPr>
                <w:rFonts w:ascii="Georgia" w:hAnsi="Georgia"/>
                <w:sz w:val="24"/>
              </w:rPr>
              <w:t>Lunch</w:t>
            </w:r>
          </w:p>
        </w:tc>
        <w:tc>
          <w:tcPr>
            <w:tcW w:w="2800" w:type="dxa"/>
            <w:shd w:val="clear" w:color="auto" w:fill="E7E6E6" w:themeFill="background2"/>
          </w:tcPr>
          <w:p w14:paraId="4D31886E" w14:textId="77777777" w:rsidR="0019552E" w:rsidRDefault="0019552E" w:rsidP="0019552E">
            <w:pPr>
              <w:jc w:val="center"/>
            </w:pPr>
            <w:r w:rsidRPr="00DC15F7">
              <w:rPr>
                <w:rFonts w:ascii="Georgia" w:hAnsi="Georgia"/>
                <w:sz w:val="24"/>
              </w:rPr>
              <w:t>Lunch</w:t>
            </w:r>
          </w:p>
        </w:tc>
        <w:tc>
          <w:tcPr>
            <w:tcW w:w="2800" w:type="dxa"/>
            <w:shd w:val="clear" w:color="auto" w:fill="E7E6E6" w:themeFill="background2"/>
          </w:tcPr>
          <w:p w14:paraId="004BD21C" w14:textId="77777777" w:rsidR="0019552E" w:rsidRPr="00DC15F7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2800" w:type="dxa"/>
            <w:shd w:val="clear" w:color="auto" w:fill="E7E6E6" w:themeFill="background2"/>
          </w:tcPr>
          <w:p w14:paraId="77C83018" w14:textId="77777777" w:rsidR="0019552E" w:rsidRPr="00DC15F7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19552E" w:rsidRPr="00CC7ADE" w14:paraId="2BBBE717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0DB00DF2" w14:textId="75D29819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1.00-1.20</w:t>
            </w:r>
          </w:p>
        </w:tc>
        <w:tc>
          <w:tcPr>
            <w:tcW w:w="2799" w:type="dxa"/>
            <w:vAlign w:val="center"/>
          </w:tcPr>
          <w:p w14:paraId="4251D3DE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Register</w:t>
            </w:r>
          </w:p>
          <w:p w14:paraId="2A437672" w14:textId="03C68126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Maths input</w:t>
            </w:r>
          </w:p>
        </w:tc>
        <w:tc>
          <w:tcPr>
            <w:tcW w:w="2800" w:type="dxa"/>
            <w:vAlign w:val="center"/>
          </w:tcPr>
          <w:p w14:paraId="233A87AF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Register</w:t>
            </w:r>
          </w:p>
          <w:p w14:paraId="6972973A" w14:textId="1774156D" w:rsidR="0019552E" w:rsidRPr="00CC7AD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Maths input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5B66A9B3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Register</w:t>
            </w:r>
          </w:p>
          <w:p w14:paraId="6C208BAC" w14:textId="0C890D39" w:rsidR="0019552E" w:rsidRPr="00FC209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Maths input</w:t>
            </w:r>
          </w:p>
        </w:tc>
        <w:tc>
          <w:tcPr>
            <w:tcW w:w="2800" w:type="dxa"/>
            <w:shd w:val="clear" w:color="auto" w:fill="FFFFFF" w:themeFill="background1"/>
          </w:tcPr>
          <w:p w14:paraId="00CD0B58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Register</w:t>
            </w:r>
          </w:p>
          <w:p w14:paraId="379B2C23" w14:textId="5538D4F5" w:rsidR="0019552E" w:rsidRPr="00FC209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Maths input</w:t>
            </w:r>
          </w:p>
        </w:tc>
        <w:tc>
          <w:tcPr>
            <w:tcW w:w="2800" w:type="dxa"/>
            <w:shd w:val="clear" w:color="auto" w:fill="FFFFFF" w:themeFill="background1"/>
          </w:tcPr>
          <w:p w14:paraId="004E985F" w14:textId="77777777" w:rsidR="0019552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Register</w:t>
            </w:r>
          </w:p>
          <w:p w14:paraId="56F90EDC" w14:textId="62381986" w:rsidR="0019552E" w:rsidRPr="00FC209E" w:rsidRDefault="0019552E" w:rsidP="0019552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Maths input</w:t>
            </w:r>
          </w:p>
        </w:tc>
      </w:tr>
      <w:tr w:rsidR="00FD294E" w:rsidRPr="00CC7ADE" w14:paraId="131C95D5" w14:textId="77777777" w:rsidTr="009148E0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52D02BD1" w14:textId="50FBCA63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1.20-1.45</w:t>
            </w:r>
          </w:p>
        </w:tc>
        <w:tc>
          <w:tcPr>
            <w:tcW w:w="2799" w:type="dxa"/>
            <w:vAlign w:val="center"/>
          </w:tcPr>
          <w:p w14:paraId="172DE1B2" w14:textId="5356ADD6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Focused provision</w:t>
            </w:r>
          </w:p>
        </w:tc>
        <w:tc>
          <w:tcPr>
            <w:tcW w:w="2800" w:type="dxa"/>
            <w:vAlign w:val="center"/>
          </w:tcPr>
          <w:p w14:paraId="56382B4D" w14:textId="0A7FCC9C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Focused 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3E2074F" w14:textId="20B6B559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Focused 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513F2F79" w14:textId="6ECFDB96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Focused provision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000D23A1" w14:textId="11B05563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Focused provision</w:t>
            </w:r>
          </w:p>
        </w:tc>
      </w:tr>
      <w:tr w:rsidR="00FD294E" w:rsidRPr="00CC7ADE" w14:paraId="67F40CCA" w14:textId="77777777" w:rsidTr="009148E0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224F02C" w14:textId="528D1CF2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1.45-3.00</w:t>
            </w:r>
          </w:p>
        </w:tc>
        <w:tc>
          <w:tcPr>
            <w:tcW w:w="2799" w:type="dxa"/>
            <w:vAlign w:val="center"/>
          </w:tcPr>
          <w:p w14:paraId="66F90595" w14:textId="77777777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3E1EC005" w14:textId="0479F9B2" w:rsidR="009E762B" w:rsidRDefault="009E762B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P.E</w:t>
            </w:r>
          </w:p>
        </w:tc>
        <w:tc>
          <w:tcPr>
            <w:tcW w:w="2800" w:type="dxa"/>
            <w:vAlign w:val="center"/>
          </w:tcPr>
          <w:p w14:paraId="2750C23A" w14:textId="77777777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3CB95935" w14:textId="11879C4D" w:rsidR="009E762B" w:rsidRDefault="009E762B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Understanding of the World/PSHE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1C33DF99" w14:textId="77777777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2DA0147B" w14:textId="0D15B080" w:rsidR="009E762B" w:rsidRDefault="009E762B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Understanding of the World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9CB1980" w14:textId="77777777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713E7E6F" w14:textId="48DDBF40" w:rsidR="009E762B" w:rsidRDefault="009E762B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Understanding of the World/Expressive arts and design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7C36209C" w14:textId="77777777" w:rsidR="00FD294E" w:rsidRDefault="00FD294E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Provision</w:t>
            </w:r>
          </w:p>
          <w:p w14:paraId="64B232EC" w14:textId="77777777" w:rsidR="009E762B" w:rsidRDefault="009E762B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P.E/Forest School</w:t>
            </w:r>
          </w:p>
          <w:p w14:paraId="05855AAB" w14:textId="52DCBF23" w:rsidR="00F7243C" w:rsidRDefault="00F7243C" w:rsidP="00FD294E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Library</w:t>
            </w:r>
            <w:bookmarkStart w:id="0" w:name="_GoBack"/>
            <w:bookmarkEnd w:id="0"/>
          </w:p>
        </w:tc>
      </w:tr>
      <w:tr w:rsidR="00816931" w:rsidRPr="00CC7ADE" w14:paraId="0A61169E" w14:textId="77777777" w:rsidTr="00634AAB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29D16AD" w14:textId="2AB09D86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3.00</w:t>
            </w:r>
          </w:p>
        </w:tc>
        <w:tc>
          <w:tcPr>
            <w:tcW w:w="2799" w:type="dxa"/>
            <w:vAlign w:val="center"/>
          </w:tcPr>
          <w:p w14:paraId="203EEF68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Story time</w:t>
            </w:r>
          </w:p>
          <w:p w14:paraId="09F34896" w14:textId="2BBB887A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Rhyme time</w:t>
            </w:r>
          </w:p>
        </w:tc>
        <w:tc>
          <w:tcPr>
            <w:tcW w:w="2800" w:type="dxa"/>
          </w:tcPr>
          <w:p w14:paraId="6454379D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Story time</w:t>
            </w:r>
          </w:p>
          <w:p w14:paraId="56765E5F" w14:textId="0DE669D0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Rhyme time</w:t>
            </w:r>
          </w:p>
        </w:tc>
        <w:tc>
          <w:tcPr>
            <w:tcW w:w="2800" w:type="dxa"/>
            <w:shd w:val="clear" w:color="auto" w:fill="FFFFFF" w:themeFill="background1"/>
          </w:tcPr>
          <w:p w14:paraId="5B7619FE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Story time</w:t>
            </w:r>
          </w:p>
          <w:p w14:paraId="160F58E7" w14:textId="5CCFFF69" w:rsidR="00816931" w:rsidRPr="00FC209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Rhyme time</w:t>
            </w:r>
          </w:p>
        </w:tc>
        <w:tc>
          <w:tcPr>
            <w:tcW w:w="2800" w:type="dxa"/>
            <w:shd w:val="clear" w:color="auto" w:fill="FFFFFF" w:themeFill="background1"/>
          </w:tcPr>
          <w:p w14:paraId="32864CB1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Story time</w:t>
            </w:r>
          </w:p>
          <w:p w14:paraId="65D24918" w14:textId="6538EB34" w:rsidR="00816931" w:rsidRPr="00FC209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Rhyme time</w:t>
            </w:r>
          </w:p>
        </w:tc>
        <w:tc>
          <w:tcPr>
            <w:tcW w:w="2800" w:type="dxa"/>
            <w:shd w:val="clear" w:color="auto" w:fill="FFFFFF" w:themeFill="background1"/>
          </w:tcPr>
          <w:p w14:paraId="3916A21E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Story time</w:t>
            </w:r>
          </w:p>
          <w:p w14:paraId="5A20962C" w14:textId="77777777" w:rsidR="00816931" w:rsidRPr="00FC209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Rhyme time</w:t>
            </w:r>
          </w:p>
          <w:p w14:paraId="4F4AF9E1" w14:textId="32BC9846" w:rsidR="00816931" w:rsidRPr="00FC209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816931" w:rsidRPr="00CC7ADE" w14:paraId="504E5AFB" w14:textId="77777777" w:rsidTr="00634AAB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49AD51C3" w14:textId="68D76E9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3.20</w:t>
            </w:r>
          </w:p>
        </w:tc>
        <w:tc>
          <w:tcPr>
            <w:tcW w:w="2799" w:type="dxa"/>
            <w:vAlign w:val="center"/>
          </w:tcPr>
          <w:p w14:paraId="19267FAE" w14:textId="0945EC0E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Getting ready for home</w:t>
            </w:r>
          </w:p>
        </w:tc>
        <w:tc>
          <w:tcPr>
            <w:tcW w:w="2800" w:type="dxa"/>
            <w:vAlign w:val="center"/>
          </w:tcPr>
          <w:p w14:paraId="74FD07E1" w14:textId="610F8F5A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Getting ready for home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2A24427E" w14:textId="235D9641" w:rsidR="00816931" w:rsidRPr="00FC209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Getting ready for home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C17AA13" w14:textId="74E6148D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Getting ready for home</w:t>
            </w:r>
          </w:p>
        </w:tc>
        <w:tc>
          <w:tcPr>
            <w:tcW w:w="2800" w:type="dxa"/>
            <w:shd w:val="clear" w:color="auto" w:fill="FFFFFF" w:themeFill="background1"/>
            <w:vAlign w:val="center"/>
          </w:tcPr>
          <w:p w14:paraId="42E46DA0" w14:textId="082A89E1" w:rsidR="00816931" w:rsidRDefault="00F7243C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Getting ready for home</w:t>
            </w:r>
          </w:p>
        </w:tc>
      </w:tr>
      <w:tr w:rsidR="00816931" w:rsidRPr="00CC7ADE" w14:paraId="3E13A304" w14:textId="77777777" w:rsidTr="0019552E">
        <w:tc>
          <w:tcPr>
            <w:tcW w:w="1389" w:type="dxa"/>
            <w:shd w:val="clear" w:color="auto" w:fill="D0CECE" w:themeFill="background2" w:themeFillShade="E6"/>
            <w:vAlign w:val="center"/>
          </w:tcPr>
          <w:p w14:paraId="69053070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3.30</w:t>
            </w:r>
          </w:p>
        </w:tc>
        <w:tc>
          <w:tcPr>
            <w:tcW w:w="2799" w:type="dxa"/>
            <w:shd w:val="clear" w:color="auto" w:fill="E7E6E6" w:themeFill="background2"/>
            <w:vAlign w:val="center"/>
          </w:tcPr>
          <w:p w14:paraId="0720300D" w14:textId="77777777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Dismissal</w:t>
            </w:r>
          </w:p>
        </w:tc>
        <w:tc>
          <w:tcPr>
            <w:tcW w:w="2800" w:type="dxa"/>
            <w:shd w:val="clear" w:color="auto" w:fill="E7E6E6" w:themeFill="background2"/>
            <w:vAlign w:val="center"/>
          </w:tcPr>
          <w:p w14:paraId="67C22F5C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Dismissal</w:t>
            </w:r>
          </w:p>
          <w:p w14:paraId="78E023C2" w14:textId="48E4B393" w:rsidR="00816931" w:rsidRPr="00CC7ADE" w:rsidRDefault="00816931" w:rsidP="00816931">
            <w:pPr>
              <w:rPr>
                <w:rFonts w:ascii="Georgia" w:hAnsi="Georgia"/>
                <w:sz w:val="24"/>
              </w:rPr>
            </w:pPr>
          </w:p>
        </w:tc>
        <w:tc>
          <w:tcPr>
            <w:tcW w:w="2800" w:type="dxa"/>
            <w:shd w:val="clear" w:color="auto" w:fill="E7E6E6" w:themeFill="background2"/>
            <w:vAlign w:val="center"/>
          </w:tcPr>
          <w:p w14:paraId="49C8BCCA" w14:textId="77777777" w:rsidR="00816931" w:rsidRPr="00CC7ADE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Dismissal</w:t>
            </w:r>
          </w:p>
        </w:tc>
        <w:tc>
          <w:tcPr>
            <w:tcW w:w="2800" w:type="dxa"/>
            <w:shd w:val="clear" w:color="auto" w:fill="E7E6E6" w:themeFill="background2"/>
          </w:tcPr>
          <w:p w14:paraId="34FF8034" w14:textId="19D9CFA2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Dismissal</w:t>
            </w:r>
          </w:p>
        </w:tc>
        <w:tc>
          <w:tcPr>
            <w:tcW w:w="2800" w:type="dxa"/>
            <w:shd w:val="clear" w:color="auto" w:fill="E7E6E6" w:themeFill="background2"/>
          </w:tcPr>
          <w:p w14:paraId="48E6172B" w14:textId="77777777" w:rsidR="00816931" w:rsidRDefault="00816931" w:rsidP="00816931">
            <w:pPr>
              <w:jc w:val="center"/>
              <w:rPr>
                <w:rFonts w:ascii="Georgia" w:hAnsi="Georgia"/>
                <w:sz w:val="24"/>
              </w:rPr>
            </w:pPr>
            <w:r>
              <w:rPr>
                <w:rFonts w:ascii="Georgia" w:hAnsi="Georgia"/>
                <w:sz w:val="24"/>
              </w:rPr>
              <w:t>Dismissal</w:t>
            </w:r>
          </w:p>
        </w:tc>
      </w:tr>
    </w:tbl>
    <w:p w14:paraId="1261947E" w14:textId="77777777" w:rsidR="007B1D5C" w:rsidRDefault="007B1D5C">
      <w:pPr>
        <w:rPr>
          <w:rFonts w:ascii="Georgia" w:hAnsi="Georgia"/>
          <w:sz w:val="24"/>
        </w:rPr>
      </w:pPr>
    </w:p>
    <w:p w14:paraId="448A568D" w14:textId="77777777" w:rsidR="007F7FB9" w:rsidRPr="00CC7ADE" w:rsidRDefault="007F7FB9">
      <w:pPr>
        <w:rPr>
          <w:rFonts w:ascii="Georgia" w:hAnsi="Georgia"/>
          <w:sz w:val="24"/>
        </w:rPr>
      </w:pPr>
    </w:p>
    <w:sectPr w:rsidR="007F7FB9" w:rsidRPr="00CC7ADE" w:rsidSect="00CC7ADE">
      <w:pgSz w:w="16838" w:h="11906" w:orient="landscape"/>
      <w:pgMar w:top="720" w:right="720" w:bottom="720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DE"/>
    <w:rsid w:val="00000AD1"/>
    <w:rsid w:val="000A50E7"/>
    <w:rsid w:val="000A5EB8"/>
    <w:rsid w:val="000E23EA"/>
    <w:rsid w:val="001276F7"/>
    <w:rsid w:val="00145991"/>
    <w:rsid w:val="00153EC2"/>
    <w:rsid w:val="00170138"/>
    <w:rsid w:val="0019552E"/>
    <w:rsid w:val="001A038D"/>
    <w:rsid w:val="001F28EA"/>
    <w:rsid w:val="00235190"/>
    <w:rsid w:val="00271F31"/>
    <w:rsid w:val="00291B0D"/>
    <w:rsid w:val="002969D3"/>
    <w:rsid w:val="002B51B3"/>
    <w:rsid w:val="002D3960"/>
    <w:rsid w:val="002E52DD"/>
    <w:rsid w:val="002F749A"/>
    <w:rsid w:val="00355206"/>
    <w:rsid w:val="003936DF"/>
    <w:rsid w:val="003B2DB2"/>
    <w:rsid w:val="003B353B"/>
    <w:rsid w:val="003B7D9C"/>
    <w:rsid w:val="0043762C"/>
    <w:rsid w:val="0046115B"/>
    <w:rsid w:val="00497CC0"/>
    <w:rsid w:val="004D067A"/>
    <w:rsid w:val="004D42D5"/>
    <w:rsid w:val="004F12CD"/>
    <w:rsid w:val="004F7323"/>
    <w:rsid w:val="005633D4"/>
    <w:rsid w:val="00585B91"/>
    <w:rsid w:val="00597D49"/>
    <w:rsid w:val="005F21F5"/>
    <w:rsid w:val="00647203"/>
    <w:rsid w:val="00693702"/>
    <w:rsid w:val="0076055F"/>
    <w:rsid w:val="007B1D5C"/>
    <w:rsid w:val="007F7FB9"/>
    <w:rsid w:val="008146BB"/>
    <w:rsid w:val="00816931"/>
    <w:rsid w:val="008418DE"/>
    <w:rsid w:val="00853DE9"/>
    <w:rsid w:val="0088124F"/>
    <w:rsid w:val="009E762B"/>
    <w:rsid w:val="00A82660"/>
    <w:rsid w:val="00AA2979"/>
    <w:rsid w:val="00B07326"/>
    <w:rsid w:val="00B331A8"/>
    <w:rsid w:val="00B42C48"/>
    <w:rsid w:val="00BC3ABB"/>
    <w:rsid w:val="00BC4545"/>
    <w:rsid w:val="00C24281"/>
    <w:rsid w:val="00C657D5"/>
    <w:rsid w:val="00CA4AF4"/>
    <w:rsid w:val="00CC7ADE"/>
    <w:rsid w:val="00CD79AA"/>
    <w:rsid w:val="00D566F2"/>
    <w:rsid w:val="00DA03BD"/>
    <w:rsid w:val="00DF4310"/>
    <w:rsid w:val="00E63B2B"/>
    <w:rsid w:val="00EF7C96"/>
    <w:rsid w:val="00F53B4D"/>
    <w:rsid w:val="00F7243C"/>
    <w:rsid w:val="00F802B3"/>
    <w:rsid w:val="00F81DC7"/>
    <w:rsid w:val="00FC209E"/>
    <w:rsid w:val="00FD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4DB22"/>
  <w15:chartTrackingRefBased/>
  <w15:docId w15:val="{027FA5CD-515E-4901-921A-2EB2F853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A985B4504E7045A8F0B3786F52F777" ma:contentTypeVersion="13" ma:contentTypeDescription="Create a new document." ma:contentTypeScope="" ma:versionID="1d66d26a1846903ed830320b65017e84">
  <xsd:schema xmlns:xsd="http://www.w3.org/2001/XMLSchema" xmlns:xs="http://www.w3.org/2001/XMLSchema" xmlns:p="http://schemas.microsoft.com/office/2006/metadata/properties" xmlns:ns2="aad37e75-07b6-47da-bfc6-582e1104cbef" xmlns:ns3="62c0752f-7a9f-4901-af29-97322724fd9a" targetNamespace="http://schemas.microsoft.com/office/2006/metadata/properties" ma:root="true" ma:fieldsID="05d1a60f34c09ad4ce765aba0d08f157" ns2:_="" ns3:_="">
    <xsd:import namespace="aad37e75-07b6-47da-bfc6-582e1104cbef"/>
    <xsd:import namespace="62c0752f-7a9f-4901-af29-97322724f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37e75-07b6-47da-bfc6-582e1104c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61043c8-6c88-44b6-bc19-fdfaef4164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0752f-7a9f-4901-af29-97322724fd9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fc3b55b-3bd5-4100-ab20-6319256862a3}" ma:internalName="TaxCatchAll" ma:showField="CatchAllData" ma:web="62c0752f-7a9f-4901-af29-97322724fd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c0752f-7a9f-4901-af29-97322724fd9a" xsi:nil="true"/>
    <lcf76f155ced4ddcb4097134ff3c332f xmlns="aad37e75-07b6-47da-bfc6-582e1104cb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A2AB1E-CBA5-4808-9105-3CF0545A1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37e75-07b6-47da-bfc6-582e1104cbef"/>
    <ds:schemaRef ds:uri="62c0752f-7a9f-4901-af29-97322724f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352C7-FAFF-40AC-BECA-09751D65F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D90E6-470E-48AF-A38A-4F132E0517B3}">
  <ds:schemaRefs>
    <ds:schemaRef ds:uri="http://schemas.microsoft.com/office/2006/metadata/properties"/>
    <ds:schemaRef ds:uri="http://schemas.microsoft.com/office/infopath/2007/PartnerControls"/>
    <ds:schemaRef ds:uri="62c0752f-7a9f-4901-af29-97322724fd9a"/>
    <ds:schemaRef ds:uri="aad37e75-07b6-47da-bfc6-582e1104cb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Walker</dc:creator>
  <cp:keywords/>
  <dc:description/>
  <cp:lastModifiedBy>Rebecca Cutler</cp:lastModifiedBy>
  <cp:revision>3</cp:revision>
  <cp:lastPrinted>2025-05-16T13:04:00Z</cp:lastPrinted>
  <dcterms:created xsi:type="dcterms:W3CDTF">2026-09-23T07:39:00Z</dcterms:created>
  <dcterms:modified xsi:type="dcterms:W3CDTF">2026-09-23T12:05:00Z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0x01010080A985B4504E7045A8F0B3786F52F777</vt:lpwstr>
  </property>
  <property fmtid="{D5CDD505-2E9C-101B-9397-08002B2CF9AE}" pid="3" name="Order">
    <vt:r8>2997400</vt:r8>
  </property>
  <property fmtid="{D5CDD505-2E9C-101B-9397-08002B2CF9AE}" pid="4" name="MediaServiceImageTags">
    <vt:lpwstr/>
  </property>
</Properties>
</file>